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F308EC" w14:textId="77777777" w:rsidR="0009211B" w:rsidRDefault="0050564E">
      <w:pPr>
        <w:pStyle w:val="a9"/>
        <w:spacing w:before="312"/>
        <w:rPr>
          <w:rFonts w:ascii="黑体" w:hAnsi="黑体" w:hint="eastAsia"/>
          <w:szCs w:val="44"/>
        </w:rPr>
      </w:pPr>
      <w:r>
        <w:rPr>
          <w:rFonts w:hint="eastAsia"/>
        </w:rPr>
        <w:t>论文标</w:t>
      </w:r>
      <w:r>
        <w:rPr>
          <w:rFonts w:ascii="黑体" w:hAnsi="黑体" w:hint="eastAsia"/>
          <w:szCs w:val="44"/>
        </w:rPr>
        <w:t>题</w:t>
      </w:r>
    </w:p>
    <w:p w14:paraId="34AA019A" w14:textId="77777777" w:rsidR="0009211B" w:rsidRDefault="0050564E">
      <w:pPr>
        <w:pStyle w:val="af5"/>
      </w:pPr>
      <w:r>
        <w:t>作者</w:t>
      </w:r>
      <w:r>
        <w:t>1</w:t>
      </w:r>
      <w:r>
        <w:rPr>
          <w:vertAlign w:val="superscript"/>
        </w:rPr>
        <w:t>1</w:t>
      </w:r>
      <w:r>
        <w:t>，作者</w:t>
      </w:r>
      <w:r>
        <w:t>2</w:t>
      </w:r>
      <w:r>
        <w:rPr>
          <w:rFonts w:hint="eastAsia"/>
          <w:vertAlign w:val="superscript"/>
        </w:rPr>
        <w:t>2</w:t>
      </w:r>
      <w:r>
        <w:t>，作者</w:t>
      </w:r>
      <w:r>
        <w:t>3</w:t>
      </w:r>
      <w:r>
        <w:rPr>
          <w:rFonts w:hint="eastAsia"/>
          <w:vertAlign w:val="superscript"/>
        </w:rPr>
        <w:t>3</w:t>
      </w:r>
    </w:p>
    <w:p w14:paraId="790C4FCD" w14:textId="77777777" w:rsidR="0009211B" w:rsidRDefault="0050564E">
      <w:pPr>
        <w:pStyle w:val="af5"/>
      </w:pPr>
      <w:r>
        <w:rPr>
          <w:rFonts w:hint="eastAsia"/>
        </w:rPr>
        <w:t>（</w:t>
      </w:r>
      <w:r>
        <w:rPr>
          <w:rFonts w:hint="eastAsia"/>
        </w:rPr>
        <w:t xml:space="preserve">1. </w:t>
      </w:r>
      <w:r>
        <w:rPr>
          <w:rFonts w:hint="eastAsia"/>
        </w:rPr>
        <w:t>同济大学土木工程防灾国家重点实验室</w:t>
      </w:r>
      <w:r>
        <w:t xml:space="preserve"> </w:t>
      </w:r>
      <w:r>
        <w:rPr>
          <w:rFonts w:hint="eastAsia"/>
        </w:rPr>
        <w:t>上海</w:t>
      </w:r>
      <w:r>
        <w:t xml:space="preserve"> </w:t>
      </w:r>
      <w:r>
        <w:rPr>
          <w:rFonts w:hint="eastAsia"/>
        </w:rPr>
        <w:t>200092</w:t>
      </w:r>
      <w:r>
        <w:t>；</w:t>
      </w:r>
    </w:p>
    <w:p w14:paraId="685E6A06" w14:textId="3C16AB5E" w:rsidR="0009211B" w:rsidRDefault="005F797A">
      <w:pPr>
        <w:pStyle w:val="af5"/>
      </w:pPr>
      <w:bookmarkStart w:id="0" w:name="_Hlk66694558"/>
      <w:bookmarkStart w:id="1" w:name="_Hlk124596223"/>
      <w:r>
        <w:rPr>
          <w:rFonts w:hint="eastAsia"/>
        </w:rPr>
        <w:t>2</w:t>
      </w:r>
      <w:r>
        <w:t>.</w:t>
      </w:r>
      <w:r>
        <w:rPr>
          <w:rFonts w:hint="eastAsia"/>
        </w:rPr>
        <w:t xml:space="preserve"> </w:t>
      </w:r>
      <w:bookmarkEnd w:id="0"/>
      <w:r w:rsidR="00F90C7D">
        <w:rPr>
          <w:rFonts w:hint="eastAsia"/>
        </w:rPr>
        <w:t>重庆</w:t>
      </w:r>
      <w:r w:rsidR="00F90C7D" w:rsidRPr="00FB0D4F">
        <w:rPr>
          <w:rFonts w:hint="eastAsia"/>
        </w:rPr>
        <w:t>大学土木</w:t>
      </w:r>
      <w:r w:rsidR="00F90C7D">
        <w:rPr>
          <w:rFonts w:hint="eastAsia"/>
        </w:rPr>
        <w:t>工程</w:t>
      </w:r>
      <w:r w:rsidR="00F90C7D" w:rsidRPr="00FB0D4F">
        <w:rPr>
          <w:rFonts w:hint="eastAsia"/>
        </w:rPr>
        <w:t>学院</w:t>
      </w:r>
      <w:r w:rsidR="00F90C7D">
        <w:t xml:space="preserve"> </w:t>
      </w:r>
      <w:r w:rsidR="00F90C7D">
        <w:rPr>
          <w:rFonts w:hint="eastAsia"/>
        </w:rPr>
        <w:t>重庆</w:t>
      </w:r>
      <w:r w:rsidR="00F90C7D">
        <w:t xml:space="preserve"> </w:t>
      </w:r>
      <w:r w:rsidR="00F90C7D" w:rsidRPr="003C21D7">
        <w:t>400038</w:t>
      </w:r>
      <w:r w:rsidR="0050564E">
        <w:rPr>
          <w:rFonts w:hint="eastAsia"/>
        </w:rPr>
        <w:t>；</w:t>
      </w:r>
      <w:bookmarkEnd w:id="1"/>
    </w:p>
    <w:p w14:paraId="09166071" w14:textId="77777777" w:rsidR="0009211B" w:rsidRDefault="0050564E">
      <w:pPr>
        <w:pStyle w:val="af5"/>
      </w:pPr>
      <w:r>
        <w:rPr>
          <w:rFonts w:hint="eastAsia"/>
        </w:rPr>
        <w:t>3</w:t>
      </w:r>
      <w:r>
        <w:t>.</w:t>
      </w:r>
      <w:r>
        <w:rPr>
          <w:rFonts w:hint="eastAsia"/>
        </w:rPr>
        <w:t xml:space="preserve"> </w:t>
      </w:r>
      <w:r>
        <w:t>单位</w:t>
      </w:r>
      <w:r>
        <w:rPr>
          <w:rFonts w:hint="eastAsia"/>
        </w:rPr>
        <w:t>3</w:t>
      </w:r>
      <w:r>
        <w:t xml:space="preserve"> </w:t>
      </w:r>
      <w:r>
        <w:t>省市</w:t>
      </w:r>
      <w:r>
        <w:t xml:space="preserve"> </w:t>
      </w:r>
      <w:r>
        <w:t>邮编）</w:t>
      </w:r>
    </w:p>
    <w:p w14:paraId="3A7E96FC" w14:textId="77777777" w:rsidR="0009211B" w:rsidRPr="00DD18D6" w:rsidRDefault="0050564E">
      <w:pPr>
        <w:spacing w:after="0"/>
        <w:ind w:rightChars="50" w:right="105" w:firstLineChars="0" w:firstLine="0"/>
        <w:jc w:val="left"/>
        <w:rPr>
          <w:rFonts w:eastAsia="黑体"/>
          <w:b/>
          <w:color w:val="4F81BD" w:themeColor="accent1"/>
          <w:sz w:val="18"/>
          <w:szCs w:val="18"/>
        </w:rPr>
      </w:pPr>
      <w:r w:rsidRPr="00DD18D6">
        <w:rPr>
          <w:rFonts w:eastAsia="黑体" w:hint="eastAsia"/>
          <w:b/>
          <w:color w:val="4F81BD" w:themeColor="accent1"/>
          <w:sz w:val="18"/>
          <w:szCs w:val="18"/>
        </w:rPr>
        <w:t>空</w:t>
      </w:r>
      <w:r w:rsidRPr="00DD18D6">
        <w:rPr>
          <w:rFonts w:eastAsia="黑体" w:hint="eastAsia"/>
          <w:b/>
          <w:color w:val="4F81BD" w:themeColor="accent1"/>
          <w:sz w:val="18"/>
          <w:szCs w:val="18"/>
        </w:rPr>
        <w:t>1</w:t>
      </w:r>
      <w:r w:rsidRPr="00DD18D6">
        <w:rPr>
          <w:rFonts w:eastAsia="黑体" w:hint="eastAsia"/>
          <w:b/>
          <w:color w:val="4F81BD" w:themeColor="accent1"/>
          <w:sz w:val="18"/>
          <w:szCs w:val="18"/>
        </w:rPr>
        <w:t>行</w:t>
      </w:r>
      <w:r w:rsidR="00DD18D6" w:rsidRPr="00DD18D6">
        <w:rPr>
          <w:rFonts w:eastAsia="黑体" w:hint="eastAsia"/>
          <w:b/>
          <w:color w:val="4F81BD" w:themeColor="accent1"/>
          <w:sz w:val="18"/>
          <w:szCs w:val="18"/>
        </w:rPr>
        <w:t>（</w:t>
      </w:r>
      <w:r w:rsidR="00DD18D6">
        <w:rPr>
          <w:rFonts w:eastAsia="黑体" w:hint="eastAsia"/>
          <w:b/>
          <w:color w:val="4F81BD" w:themeColor="accent1"/>
          <w:sz w:val="18"/>
          <w:szCs w:val="18"/>
        </w:rPr>
        <w:t>小</w:t>
      </w:r>
      <w:r w:rsidR="00DD18D6" w:rsidRPr="00DD18D6">
        <w:rPr>
          <w:rFonts w:eastAsia="黑体" w:hint="eastAsia"/>
          <w:b/>
          <w:color w:val="4F81BD" w:themeColor="accent1"/>
          <w:sz w:val="18"/>
          <w:szCs w:val="18"/>
        </w:rPr>
        <w:t>五号）（提交文本时删除本行文字）</w:t>
      </w:r>
    </w:p>
    <w:p w14:paraId="25730369" w14:textId="77777777" w:rsidR="0009211B" w:rsidRDefault="0050564E">
      <w:pPr>
        <w:spacing w:after="0"/>
        <w:ind w:left="1" w:firstLine="360"/>
        <w:rPr>
          <w:rFonts w:eastAsia="宋体" w:cs="Times New Roman"/>
          <w:color w:val="FF0000"/>
          <w:sz w:val="18"/>
          <w:szCs w:val="18"/>
        </w:rPr>
      </w:pPr>
      <w:r>
        <w:rPr>
          <w:rFonts w:eastAsia="黑体" w:cs="Times New Roman"/>
          <w:color w:val="FF0000"/>
          <w:sz w:val="18"/>
          <w:szCs w:val="18"/>
        </w:rPr>
        <w:t>摘</w:t>
      </w:r>
      <w:r>
        <w:rPr>
          <w:rFonts w:eastAsia="黑体" w:cs="Times New Roman"/>
          <w:color w:val="FF0000"/>
          <w:sz w:val="18"/>
          <w:szCs w:val="18"/>
        </w:rPr>
        <w:t xml:space="preserve">  </w:t>
      </w:r>
      <w:r>
        <w:rPr>
          <w:rFonts w:eastAsia="黑体" w:cs="Times New Roman"/>
          <w:color w:val="FF0000"/>
          <w:sz w:val="18"/>
          <w:szCs w:val="18"/>
        </w:rPr>
        <w:t>要：</w:t>
      </w:r>
      <w:r>
        <w:rPr>
          <w:rFonts w:eastAsia="宋体" w:cs="Times New Roman"/>
          <w:color w:val="FF0000"/>
          <w:sz w:val="18"/>
          <w:szCs w:val="18"/>
        </w:rPr>
        <w:t>摘要内容。</w:t>
      </w:r>
    </w:p>
    <w:p w14:paraId="4856A005" w14:textId="77777777" w:rsidR="0009211B" w:rsidRDefault="0050564E">
      <w:pPr>
        <w:spacing w:after="0"/>
        <w:ind w:left="1" w:firstLine="360"/>
        <w:rPr>
          <w:rFonts w:eastAsia="黑体" w:cs="Times New Roman"/>
          <w:b/>
          <w:color w:val="FF0000"/>
          <w:sz w:val="18"/>
          <w:szCs w:val="18"/>
        </w:rPr>
      </w:pPr>
      <w:r>
        <w:rPr>
          <w:rFonts w:eastAsia="黑体" w:cs="Times New Roman"/>
          <w:color w:val="FF0000"/>
          <w:sz w:val="18"/>
          <w:szCs w:val="18"/>
        </w:rPr>
        <w:t>关键词：</w:t>
      </w:r>
      <w:r>
        <w:rPr>
          <w:rFonts w:eastAsia="宋体" w:cs="Times New Roman"/>
          <w:color w:val="FF0000"/>
          <w:sz w:val="18"/>
          <w:szCs w:val="18"/>
        </w:rPr>
        <w:t>关键词</w:t>
      </w:r>
      <w:r>
        <w:rPr>
          <w:rFonts w:eastAsia="宋体" w:cs="Times New Roman"/>
          <w:color w:val="FF0000"/>
          <w:sz w:val="18"/>
          <w:szCs w:val="18"/>
        </w:rPr>
        <w:t>1</w:t>
      </w:r>
      <w:r>
        <w:rPr>
          <w:rFonts w:eastAsia="宋体" w:cs="Times New Roman"/>
          <w:color w:val="FF0000"/>
          <w:sz w:val="18"/>
          <w:szCs w:val="18"/>
        </w:rPr>
        <w:t>、关键词</w:t>
      </w:r>
      <w:r>
        <w:rPr>
          <w:rFonts w:eastAsia="宋体" w:cs="Times New Roman" w:hint="eastAsia"/>
          <w:color w:val="FF0000"/>
          <w:sz w:val="18"/>
          <w:szCs w:val="18"/>
        </w:rPr>
        <w:t>2</w:t>
      </w:r>
      <w:r>
        <w:rPr>
          <w:rFonts w:eastAsia="宋体" w:cs="Times New Roman"/>
          <w:color w:val="FF0000"/>
          <w:sz w:val="18"/>
          <w:szCs w:val="18"/>
        </w:rPr>
        <w:t>、关键词</w:t>
      </w:r>
      <w:r>
        <w:rPr>
          <w:rFonts w:eastAsia="宋体" w:cs="Times New Roman" w:hint="eastAsia"/>
          <w:color w:val="FF0000"/>
          <w:sz w:val="18"/>
          <w:szCs w:val="18"/>
        </w:rPr>
        <w:t>3</w:t>
      </w:r>
    </w:p>
    <w:p w14:paraId="3E45C798" w14:textId="77777777" w:rsidR="0009211B" w:rsidRDefault="0050564E">
      <w:pPr>
        <w:pStyle w:val="1"/>
        <w:ind w:rightChars="50" w:right="105"/>
      </w:pPr>
      <w:r>
        <w:rPr>
          <w:rFonts w:hint="eastAsia"/>
        </w:rPr>
        <w:t>引言</w:t>
      </w:r>
    </w:p>
    <w:p w14:paraId="1606DBA7" w14:textId="77777777" w:rsidR="0009211B" w:rsidRDefault="0050564E" w:rsidP="00E31C24">
      <w:pPr>
        <w:pStyle w:val="af6"/>
      </w:pPr>
      <w:r>
        <w:rPr>
          <w:rFonts w:hint="eastAsia"/>
        </w:rPr>
        <w:t>页面设置请参照本模板使用，一般是软件初装后默认的即可，如已修改，请按以下的设置：页面设置为</w:t>
      </w:r>
      <w:r>
        <w:rPr>
          <w:rFonts w:hint="eastAsia"/>
        </w:rPr>
        <w:t>A4</w:t>
      </w:r>
      <w:r>
        <w:rPr>
          <w:rFonts w:hint="eastAsia"/>
        </w:rPr>
        <w:t>，纵向；页边距为：上、下</w:t>
      </w:r>
      <w:r>
        <w:rPr>
          <w:rFonts w:hint="eastAsia"/>
        </w:rPr>
        <w:t>2.54cm</w:t>
      </w:r>
      <w:r>
        <w:rPr>
          <w:rFonts w:hint="eastAsia"/>
        </w:rPr>
        <w:t>，左、右</w:t>
      </w:r>
      <w:r>
        <w:rPr>
          <w:rFonts w:hint="eastAsia"/>
        </w:rPr>
        <w:t>3.17cm</w:t>
      </w:r>
      <w:r>
        <w:rPr>
          <w:rFonts w:hint="eastAsia"/>
        </w:rPr>
        <w:t>，装订线</w:t>
      </w:r>
      <w:r>
        <w:rPr>
          <w:rFonts w:hint="eastAsia"/>
        </w:rPr>
        <w:t>0</w:t>
      </w:r>
      <w:r>
        <w:rPr>
          <w:rFonts w:hint="eastAsia"/>
        </w:rPr>
        <w:t>；页眉：</w:t>
      </w:r>
      <w:r>
        <w:rPr>
          <w:rFonts w:hint="eastAsia"/>
        </w:rPr>
        <w:t>1.5cm</w:t>
      </w:r>
      <w:r>
        <w:rPr>
          <w:rFonts w:hint="eastAsia"/>
        </w:rPr>
        <w:t>；页脚：</w:t>
      </w:r>
      <w:r>
        <w:rPr>
          <w:rFonts w:hint="eastAsia"/>
        </w:rPr>
        <w:t>1.75cm</w:t>
      </w:r>
      <w:r>
        <w:rPr>
          <w:rFonts w:hint="eastAsia"/>
        </w:rPr>
        <w:t>；不添加页码；指定每页</w:t>
      </w:r>
      <w:r>
        <w:rPr>
          <w:rFonts w:hint="eastAsia"/>
        </w:rPr>
        <w:t>44</w:t>
      </w:r>
      <w:r>
        <w:rPr>
          <w:rFonts w:hint="eastAsia"/>
        </w:rPr>
        <w:t>行，跨度</w:t>
      </w:r>
      <w:r>
        <w:rPr>
          <w:rFonts w:hint="eastAsia"/>
        </w:rPr>
        <w:t>15.6</w:t>
      </w:r>
      <w:r>
        <w:rPr>
          <w:rFonts w:hint="eastAsia"/>
        </w:rPr>
        <w:t>磅。</w:t>
      </w:r>
    </w:p>
    <w:p w14:paraId="20254972" w14:textId="77777777" w:rsidR="0009211B" w:rsidRDefault="0050564E">
      <w:pPr>
        <w:pStyle w:val="1"/>
      </w:pPr>
      <w:r>
        <w:rPr>
          <w:rFonts w:hint="eastAsia"/>
        </w:rPr>
        <w:t>标题部分</w:t>
      </w:r>
    </w:p>
    <w:p w14:paraId="517F6198" w14:textId="77777777" w:rsidR="0009211B" w:rsidRDefault="0050564E">
      <w:pPr>
        <w:pStyle w:val="2"/>
        <w:ind w:left="900" w:hanging="480"/>
      </w:pPr>
      <w:r>
        <w:rPr>
          <w:rFonts w:hint="eastAsia"/>
        </w:rPr>
        <w:t>页眉与页脚</w:t>
      </w:r>
    </w:p>
    <w:p w14:paraId="1ECFF37D" w14:textId="77777777" w:rsidR="0009211B" w:rsidRDefault="00786518" w:rsidP="00E31C24">
      <w:pPr>
        <w:pStyle w:val="af6"/>
      </w:pPr>
      <w:r>
        <w:rPr>
          <w:rFonts w:hint="eastAsia"/>
        </w:rPr>
        <w:t>第</w:t>
      </w:r>
      <w:r w:rsidR="003639FD">
        <w:rPr>
          <w:rFonts w:hint="eastAsia"/>
        </w:rPr>
        <w:t>二十一</w:t>
      </w:r>
      <w:r>
        <w:rPr>
          <w:rFonts w:hint="eastAsia"/>
        </w:rPr>
        <w:t>届全国结构</w:t>
      </w:r>
      <w:proofErr w:type="gramStart"/>
      <w:r>
        <w:rPr>
          <w:rFonts w:hint="eastAsia"/>
        </w:rPr>
        <w:t>风工程</w:t>
      </w:r>
      <w:proofErr w:type="gramEnd"/>
      <w:r>
        <w:rPr>
          <w:rFonts w:hint="eastAsia"/>
        </w:rPr>
        <w:t>学术会议</w:t>
      </w:r>
      <w:r w:rsidR="0050564E">
        <w:rPr>
          <w:rFonts w:hint="eastAsia"/>
        </w:rPr>
        <w:t>论文全文的页眉标有：</w:t>
      </w:r>
      <w:r w:rsidR="002A5202">
        <w:rPr>
          <w:rFonts w:hint="eastAsia"/>
        </w:rPr>
        <w:t>“</w:t>
      </w:r>
      <w:bookmarkStart w:id="2" w:name="_Hlk124596047"/>
      <w:r w:rsidR="002A5202">
        <w:rPr>
          <w:rFonts w:hint="eastAsia"/>
        </w:rPr>
        <w:t>第二十</w:t>
      </w:r>
      <w:r w:rsidR="003639FD">
        <w:rPr>
          <w:rFonts w:hint="eastAsia"/>
        </w:rPr>
        <w:t>一</w:t>
      </w:r>
      <w:r w:rsidR="002A5202">
        <w:rPr>
          <w:rFonts w:hint="eastAsia"/>
        </w:rPr>
        <w:t>届全国结构风工程学术会议”和</w:t>
      </w:r>
      <w:bookmarkStart w:id="3" w:name="_Hlk66694569"/>
      <w:r w:rsidR="002A5202">
        <w:rPr>
          <w:rFonts w:hint="eastAsia"/>
        </w:rPr>
        <w:t>“</w:t>
      </w:r>
      <w:bookmarkStart w:id="4" w:name="_Hlk124596100"/>
      <w:r w:rsidR="002A5202">
        <w:rPr>
          <w:rFonts w:hint="eastAsia"/>
        </w:rPr>
        <w:t>20</w:t>
      </w:r>
      <w:r w:rsidR="002A5202">
        <w:t>2</w:t>
      </w:r>
      <w:r w:rsidR="003639FD">
        <w:t>3</w:t>
      </w:r>
      <w:r w:rsidR="002A5202">
        <w:rPr>
          <w:rFonts w:hint="eastAsia"/>
        </w:rPr>
        <w:t>.</w:t>
      </w:r>
      <w:r w:rsidR="003639FD">
        <w:t>08</w:t>
      </w:r>
      <w:r w:rsidR="002A5202">
        <w:rPr>
          <w:rFonts w:hint="eastAsia"/>
        </w:rPr>
        <w:t xml:space="preserve">. </w:t>
      </w:r>
      <w:r w:rsidR="003639FD">
        <w:rPr>
          <w:rFonts w:hint="eastAsia"/>
        </w:rPr>
        <w:t>长沙</w:t>
      </w:r>
      <w:bookmarkEnd w:id="4"/>
      <w:r w:rsidR="002A5202">
        <w:rPr>
          <w:rFonts w:hint="eastAsia"/>
        </w:rPr>
        <w:t>”</w:t>
      </w:r>
      <w:bookmarkEnd w:id="3"/>
      <w:r w:rsidR="002A5202">
        <w:rPr>
          <w:rFonts w:hint="eastAsia"/>
        </w:rPr>
        <w:t>字样</w:t>
      </w:r>
      <w:r w:rsidR="0050564E">
        <w:rPr>
          <w:rFonts w:hint="eastAsia"/>
        </w:rPr>
        <w:t>，</w:t>
      </w:r>
      <w:bookmarkEnd w:id="2"/>
      <w:r w:rsidR="0050564E">
        <w:rPr>
          <w:rFonts w:hint="eastAsia"/>
        </w:rPr>
        <w:t>单</w:t>
      </w:r>
      <w:proofErr w:type="gramStart"/>
      <w:r w:rsidR="0050564E">
        <w:rPr>
          <w:rFonts w:hint="eastAsia"/>
        </w:rPr>
        <w:t>倍</w:t>
      </w:r>
      <w:proofErr w:type="gramEnd"/>
      <w:r w:rsidR="0050564E">
        <w:rPr>
          <w:rFonts w:hint="eastAsia"/>
        </w:rPr>
        <w:t>行距，段前段后</w:t>
      </w:r>
      <w:r w:rsidR="0050564E">
        <w:rPr>
          <w:rFonts w:hint="eastAsia"/>
        </w:rPr>
        <w:t>0</w:t>
      </w:r>
      <w:r w:rsidR="0050564E">
        <w:rPr>
          <w:rFonts w:hint="eastAsia"/>
        </w:rPr>
        <w:t>字符，采用</w:t>
      </w:r>
      <w:r w:rsidR="0050564E" w:rsidRPr="00682724">
        <w:rPr>
          <w:rFonts w:hint="eastAsia"/>
          <w:color w:val="FF0000"/>
        </w:rPr>
        <w:t>仿宋五号字。</w:t>
      </w:r>
      <w:r w:rsidR="0050564E">
        <w:rPr>
          <w:rFonts w:hint="eastAsia"/>
        </w:rPr>
        <w:t>稿件中，各页页眉均相同。论文全文首页页脚标注论文受资助项目，包括项目</w:t>
      </w:r>
      <w:r w:rsidR="0050564E">
        <w:rPr>
          <w:rFonts w:hint="eastAsia"/>
          <w:color w:val="FF0000"/>
        </w:rPr>
        <w:t>来源及编号</w:t>
      </w:r>
      <w:r w:rsidR="0050564E">
        <w:rPr>
          <w:rFonts w:hint="eastAsia"/>
        </w:rPr>
        <w:t>，</w:t>
      </w:r>
      <w:r w:rsidR="0050564E">
        <w:rPr>
          <w:rFonts w:hint="eastAsia"/>
          <w:color w:val="FF0000"/>
        </w:rPr>
        <w:t>格式为：“国家自然科学基金项目（</w:t>
      </w:r>
      <w:r w:rsidR="0050564E">
        <w:rPr>
          <w:rFonts w:hint="eastAsia"/>
          <w:color w:val="FF0000"/>
        </w:rPr>
        <w:t>5150XXXX</w:t>
      </w:r>
      <w:r w:rsidR="0050564E">
        <w:rPr>
          <w:rFonts w:hint="eastAsia"/>
          <w:color w:val="FF0000"/>
        </w:rPr>
        <w:t>）”。</w:t>
      </w:r>
      <w:r w:rsidR="0050564E">
        <w:rPr>
          <w:rFonts w:hint="eastAsia"/>
        </w:rPr>
        <w:t>页脚采用单</w:t>
      </w:r>
      <w:proofErr w:type="gramStart"/>
      <w:r w:rsidR="0050564E">
        <w:rPr>
          <w:rFonts w:hint="eastAsia"/>
        </w:rPr>
        <w:t>倍</w:t>
      </w:r>
      <w:proofErr w:type="gramEnd"/>
      <w:r w:rsidR="0050564E">
        <w:rPr>
          <w:rFonts w:hint="eastAsia"/>
        </w:rPr>
        <w:t>行距，段前段后</w:t>
      </w:r>
      <w:r w:rsidR="0050564E">
        <w:rPr>
          <w:rFonts w:hint="eastAsia"/>
        </w:rPr>
        <w:t>0</w:t>
      </w:r>
      <w:r w:rsidR="0050564E">
        <w:rPr>
          <w:rFonts w:hint="eastAsia"/>
        </w:rPr>
        <w:t>字符，采用</w:t>
      </w:r>
      <w:r w:rsidR="0050564E" w:rsidRPr="00682724">
        <w:rPr>
          <w:rFonts w:hint="eastAsia"/>
          <w:color w:val="FF0000"/>
        </w:rPr>
        <w:t>宋体六号字。</w:t>
      </w:r>
      <w:r w:rsidR="0050564E">
        <w:rPr>
          <w:rFonts w:hint="eastAsia"/>
        </w:rPr>
        <w:t>首页以外的</w:t>
      </w:r>
      <w:proofErr w:type="gramStart"/>
      <w:r w:rsidR="0050564E">
        <w:rPr>
          <w:rFonts w:hint="eastAsia"/>
        </w:rPr>
        <w:t>其余页不设置</w:t>
      </w:r>
      <w:proofErr w:type="gramEnd"/>
      <w:r w:rsidR="0050564E">
        <w:rPr>
          <w:rFonts w:hint="eastAsia"/>
        </w:rPr>
        <w:t>页脚。</w:t>
      </w:r>
    </w:p>
    <w:p w14:paraId="2ABCD223" w14:textId="77777777" w:rsidR="0009211B" w:rsidRDefault="0050564E">
      <w:pPr>
        <w:pStyle w:val="2"/>
        <w:ind w:left="900" w:hanging="480"/>
      </w:pPr>
      <w:r>
        <w:rPr>
          <w:rFonts w:hint="eastAsia"/>
        </w:rPr>
        <w:t>标题</w:t>
      </w:r>
    </w:p>
    <w:p w14:paraId="28D64662" w14:textId="77777777" w:rsidR="0009211B" w:rsidRDefault="0050564E" w:rsidP="00E31C24">
      <w:pPr>
        <w:pStyle w:val="af6"/>
      </w:pPr>
      <w:r>
        <w:rPr>
          <w:rFonts w:hint="eastAsia"/>
        </w:rPr>
        <w:t>论文标题采用单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行距，</w:t>
      </w:r>
      <w:proofErr w:type="gramStart"/>
      <w:r>
        <w:rPr>
          <w:rFonts w:hint="eastAsia"/>
        </w:rPr>
        <w:t>段前</w:t>
      </w:r>
      <w:r>
        <w:rPr>
          <w:rFonts w:hint="eastAsia"/>
        </w:rPr>
        <w:t>1</w:t>
      </w:r>
      <w:r>
        <w:rPr>
          <w:rFonts w:hint="eastAsia"/>
        </w:rPr>
        <w:t>行</w:t>
      </w:r>
      <w:proofErr w:type="gramEnd"/>
      <w:r>
        <w:rPr>
          <w:rFonts w:hint="eastAsia"/>
        </w:rPr>
        <w:t>，段后</w:t>
      </w:r>
      <w:r>
        <w:rPr>
          <w:rFonts w:hint="eastAsia"/>
        </w:rPr>
        <w:t>0</w:t>
      </w:r>
      <w:r>
        <w:rPr>
          <w:rFonts w:hint="eastAsia"/>
        </w:rPr>
        <w:t>行，</w:t>
      </w:r>
      <w:r w:rsidRPr="00682724">
        <w:rPr>
          <w:rFonts w:hint="eastAsia"/>
          <w:color w:val="FF0000"/>
        </w:rPr>
        <w:t>黑体</w:t>
      </w:r>
      <w:r w:rsidRPr="00682724">
        <w:rPr>
          <w:rFonts w:hint="eastAsia"/>
          <w:color w:val="FF0000"/>
        </w:rPr>
        <w:t>2</w:t>
      </w:r>
      <w:r w:rsidRPr="00682724">
        <w:rPr>
          <w:rFonts w:hint="eastAsia"/>
          <w:color w:val="FF0000"/>
        </w:rPr>
        <w:t>号字。</w:t>
      </w:r>
    </w:p>
    <w:p w14:paraId="3F56E3E2" w14:textId="77777777" w:rsidR="0009211B" w:rsidRDefault="0050564E">
      <w:pPr>
        <w:pStyle w:val="2"/>
        <w:ind w:left="900" w:hanging="480"/>
      </w:pPr>
      <w:r>
        <w:rPr>
          <w:rFonts w:hint="eastAsia"/>
        </w:rPr>
        <w:t>作者及单位</w:t>
      </w:r>
    </w:p>
    <w:p w14:paraId="03713D7B" w14:textId="77777777" w:rsidR="0009211B" w:rsidRDefault="0050564E" w:rsidP="00E31C24">
      <w:pPr>
        <w:pStyle w:val="af6"/>
      </w:pPr>
      <w:r>
        <w:rPr>
          <w:rFonts w:hint="eastAsia"/>
        </w:rPr>
        <w:t>作者及单位采用单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行距，段前段后</w:t>
      </w:r>
      <w:r>
        <w:rPr>
          <w:rFonts w:hint="eastAsia"/>
        </w:rPr>
        <w:t>0</w:t>
      </w:r>
      <w:r>
        <w:rPr>
          <w:rFonts w:hint="eastAsia"/>
        </w:rPr>
        <w:t>行，</w:t>
      </w:r>
      <w:r w:rsidRPr="00682724">
        <w:rPr>
          <w:rFonts w:hint="eastAsia"/>
          <w:color w:val="FF0000"/>
        </w:rPr>
        <w:t>仿宋体小</w:t>
      </w:r>
      <w:r w:rsidRPr="00682724">
        <w:rPr>
          <w:rFonts w:hint="eastAsia"/>
          <w:color w:val="FF0000"/>
        </w:rPr>
        <w:t>4</w:t>
      </w:r>
      <w:r w:rsidRPr="00682724">
        <w:rPr>
          <w:rFonts w:hint="eastAsia"/>
          <w:color w:val="FF0000"/>
        </w:rPr>
        <w:t>号字。</w:t>
      </w:r>
      <w:r>
        <w:rPr>
          <w:rFonts w:hint="eastAsia"/>
        </w:rPr>
        <w:t>中文单位所在城市要标明省份，直辖市除外。</w:t>
      </w:r>
    </w:p>
    <w:p w14:paraId="2A504C23" w14:textId="77777777" w:rsidR="0009211B" w:rsidRDefault="0050564E">
      <w:pPr>
        <w:pStyle w:val="1"/>
      </w:pPr>
      <w:r>
        <w:rPr>
          <w:rFonts w:hint="eastAsia"/>
        </w:rPr>
        <w:t>摘要部分</w:t>
      </w:r>
    </w:p>
    <w:p w14:paraId="658593E2" w14:textId="77777777" w:rsidR="0009211B" w:rsidRDefault="0050564E">
      <w:pPr>
        <w:pStyle w:val="2"/>
        <w:ind w:left="900" w:hanging="480"/>
      </w:pPr>
      <w:r>
        <w:rPr>
          <w:rFonts w:hint="eastAsia"/>
        </w:rPr>
        <w:t>摘要</w:t>
      </w:r>
    </w:p>
    <w:p w14:paraId="508735A5" w14:textId="77777777" w:rsidR="0009211B" w:rsidRDefault="0050564E" w:rsidP="00E31C24">
      <w:pPr>
        <w:pStyle w:val="af6"/>
      </w:pPr>
      <w:r>
        <w:rPr>
          <w:rFonts w:hint="eastAsia"/>
        </w:rPr>
        <w:t>论文全文应包含摘要和关键词，“摘要”标题二</w:t>
      </w:r>
      <w:proofErr w:type="gramStart"/>
      <w:r>
        <w:rPr>
          <w:rFonts w:hint="eastAsia"/>
        </w:rPr>
        <w:t>字采用</w:t>
      </w:r>
      <w:proofErr w:type="gramEnd"/>
      <w:r>
        <w:rPr>
          <w:rFonts w:hint="eastAsia"/>
        </w:rPr>
        <w:t>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行距，段前段后</w:t>
      </w:r>
      <w:r>
        <w:rPr>
          <w:rFonts w:hint="eastAsia"/>
        </w:rPr>
        <w:t>0</w:t>
      </w:r>
      <w:r>
        <w:rPr>
          <w:rFonts w:hint="eastAsia"/>
        </w:rPr>
        <w:t>行，黑体小</w:t>
      </w:r>
      <w:r>
        <w:rPr>
          <w:rFonts w:hint="eastAsia"/>
        </w:rPr>
        <w:t>5</w:t>
      </w:r>
      <w:r>
        <w:rPr>
          <w:rFonts w:hint="eastAsia"/>
        </w:rPr>
        <w:t>号字。摘要内容采用单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行距，段前段后</w:t>
      </w:r>
      <w:r>
        <w:rPr>
          <w:rFonts w:hint="eastAsia"/>
        </w:rPr>
        <w:t>0</w:t>
      </w:r>
      <w:r>
        <w:rPr>
          <w:rFonts w:hint="eastAsia"/>
        </w:rPr>
        <w:t>行，</w:t>
      </w:r>
      <w:r w:rsidRPr="000C066A">
        <w:rPr>
          <w:rFonts w:hint="eastAsia"/>
          <w:color w:val="FF0000"/>
        </w:rPr>
        <w:t>小</w:t>
      </w:r>
      <w:r w:rsidRPr="000C066A">
        <w:rPr>
          <w:rFonts w:hint="eastAsia"/>
          <w:color w:val="FF0000"/>
        </w:rPr>
        <w:t>5</w:t>
      </w:r>
      <w:r w:rsidRPr="000C066A">
        <w:rPr>
          <w:rFonts w:hint="eastAsia"/>
          <w:color w:val="FF0000"/>
        </w:rPr>
        <w:t>号字，中文宋体，西文</w:t>
      </w:r>
      <w:r w:rsidRPr="000C066A">
        <w:rPr>
          <w:color w:val="FF0000"/>
        </w:rPr>
        <w:t>Times New Roman</w:t>
      </w:r>
      <w:r w:rsidRPr="000C066A">
        <w:rPr>
          <w:rFonts w:hint="eastAsia"/>
          <w:color w:val="FF0000"/>
        </w:rPr>
        <w:t>字体。</w:t>
      </w:r>
      <w:r>
        <w:rPr>
          <w:rFonts w:hint="eastAsia"/>
        </w:rPr>
        <w:t>摘要长度为</w:t>
      </w:r>
      <w:r>
        <w:rPr>
          <w:rFonts w:hint="eastAsia"/>
        </w:rPr>
        <w:t>200</w:t>
      </w:r>
      <w:r>
        <w:rPr>
          <w:rFonts w:hint="eastAsia"/>
        </w:rPr>
        <w:t>至</w:t>
      </w:r>
      <w:r>
        <w:rPr>
          <w:rFonts w:hint="eastAsia"/>
        </w:rPr>
        <w:t>300</w:t>
      </w:r>
      <w:r>
        <w:rPr>
          <w:rFonts w:hint="eastAsia"/>
        </w:rPr>
        <w:t>字为宜。</w:t>
      </w:r>
    </w:p>
    <w:p w14:paraId="6E21CE09" w14:textId="77777777" w:rsidR="0009211B" w:rsidRDefault="0050564E">
      <w:pPr>
        <w:pStyle w:val="2"/>
        <w:ind w:left="900" w:hanging="480"/>
      </w:pPr>
      <w:r>
        <w:rPr>
          <w:rFonts w:hint="eastAsia"/>
        </w:rPr>
        <w:t>关键词</w:t>
      </w:r>
    </w:p>
    <w:p w14:paraId="21EA19F8" w14:textId="77777777" w:rsidR="0009211B" w:rsidRDefault="0050564E" w:rsidP="00E31C24">
      <w:pPr>
        <w:pStyle w:val="af6"/>
      </w:pPr>
      <w:r>
        <w:rPr>
          <w:rFonts w:hint="eastAsia"/>
        </w:rPr>
        <w:t>“关键词”标题三</w:t>
      </w:r>
      <w:proofErr w:type="gramStart"/>
      <w:r>
        <w:rPr>
          <w:rFonts w:hint="eastAsia"/>
        </w:rPr>
        <w:t>字采用</w:t>
      </w:r>
      <w:proofErr w:type="gramEnd"/>
      <w:r>
        <w:rPr>
          <w:rFonts w:hint="eastAsia"/>
        </w:rPr>
        <w:t>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行距，段前段后</w:t>
      </w:r>
      <w:r>
        <w:rPr>
          <w:rFonts w:hint="eastAsia"/>
        </w:rPr>
        <w:t>0</w:t>
      </w:r>
      <w:r>
        <w:rPr>
          <w:rFonts w:hint="eastAsia"/>
        </w:rPr>
        <w:t>行，黑体小</w:t>
      </w:r>
      <w:r>
        <w:rPr>
          <w:rFonts w:hint="eastAsia"/>
        </w:rPr>
        <w:t>5</w:t>
      </w:r>
      <w:r>
        <w:rPr>
          <w:rFonts w:hint="eastAsia"/>
        </w:rPr>
        <w:t>号字。关键词内容采用单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行距，段前段后</w:t>
      </w:r>
      <w:r>
        <w:rPr>
          <w:rFonts w:hint="eastAsia"/>
        </w:rPr>
        <w:t>0</w:t>
      </w:r>
      <w:r>
        <w:rPr>
          <w:rFonts w:hint="eastAsia"/>
        </w:rPr>
        <w:t>行，</w:t>
      </w:r>
      <w:r w:rsidRPr="000C066A">
        <w:rPr>
          <w:rFonts w:hint="eastAsia"/>
          <w:color w:val="FF0000"/>
        </w:rPr>
        <w:t>中文宋体，西文</w:t>
      </w:r>
      <w:r w:rsidRPr="000C066A">
        <w:rPr>
          <w:color w:val="FF0000"/>
        </w:rPr>
        <w:t>Times New Roman</w:t>
      </w:r>
      <w:r w:rsidRPr="000C066A">
        <w:rPr>
          <w:rFonts w:hint="eastAsia"/>
          <w:color w:val="FF0000"/>
        </w:rPr>
        <w:t>字体，小</w:t>
      </w:r>
      <w:r w:rsidRPr="000C066A">
        <w:rPr>
          <w:rFonts w:hint="eastAsia"/>
          <w:color w:val="FF0000"/>
        </w:rPr>
        <w:t>5</w:t>
      </w:r>
      <w:r w:rsidRPr="000C066A">
        <w:rPr>
          <w:rFonts w:hint="eastAsia"/>
          <w:color w:val="FF0000"/>
        </w:rPr>
        <w:t>号字</w:t>
      </w:r>
      <w:r>
        <w:rPr>
          <w:rFonts w:hint="eastAsia"/>
        </w:rPr>
        <w:t>。关键词数量</w:t>
      </w:r>
      <w:r>
        <w:rPr>
          <w:rFonts w:hint="eastAsia"/>
        </w:rPr>
        <w:lastRenderedPageBreak/>
        <w:t>不超过为</w:t>
      </w:r>
      <w:r>
        <w:rPr>
          <w:rFonts w:hint="eastAsia"/>
        </w:rPr>
        <w:t>5</w:t>
      </w:r>
      <w:r>
        <w:rPr>
          <w:rFonts w:hint="eastAsia"/>
        </w:rPr>
        <w:t>个，用“、”隔开。</w:t>
      </w:r>
    </w:p>
    <w:p w14:paraId="2CF30BBF" w14:textId="77777777" w:rsidR="0009211B" w:rsidRDefault="0050564E">
      <w:pPr>
        <w:pStyle w:val="1"/>
        <w:ind w:rightChars="50" w:right="105"/>
      </w:pPr>
      <w:r>
        <w:rPr>
          <w:rFonts w:hint="eastAsia"/>
        </w:rPr>
        <w:t>正文部分</w:t>
      </w:r>
    </w:p>
    <w:p w14:paraId="03167143" w14:textId="77777777" w:rsidR="0009211B" w:rsidRDefault="0050564E">
      <w:pPr>
        <w:pStyle w:val="2"/>
        <w:ind w:left="900" w:hanging="480"/>
      </w:pPr>
      <w:r>
        <w:rPr>
          <w:rFonts w:hint="eastAsia"/>
        </w:rPr>
        <w:t>正文标题</w:t>
      </w:r>
    </w:p>
    <w:p w14:paraId="0F03C6C6" w14:textId="77777777" w:rsidR="0009211B" w:rsidRDefault="0050564E" w:rsidP="00E31C24">
      <w:pPr>
        <w:pStyle w:val="af6"/>
      </w:pPr>
      <w:r>
        <w:rPr>
          <w:rFonts w:hint="eastAsia"/>
        </w:rPr>
        <w:t>正文部分包括引言、主要研究方法和内容、结论，其中第</w:t>
      </w:r>
      <w:r>
        <w:rPr>
          <w:rFonts w:hint="eastAsia"/>
        </w:rPr>
        <w:t>1</w:t>
      </w:r>
      <w:r>
        <w:rPr>
          <w:rFonts w:hint="eastAsia"/>
        </w:rPr>
        <w:t>大节的标题为“引言”，最后</w:t>
      </w:r>
      <w:r>
        <w:rPr>
          <w:rFonts w:hint="eastAsia"/>
        </w:rPr>
        <w:t>1</w:t>
      </w:r>
      <w:r>
        <w:rPr>
          <w:rFonts w:hint="eastAsia"/>
        </w:rPr>
        <w:t>节的标题为“结论”。全文的正文部分至少设一级标题，建议不超过二级标题，二级标题以下建议采用小括号的形式，如：（</w:t>
      </w:r>
      <w:r>
        <w:rPr>
          <w:rFonts w:hint="eastAsia"/>
        </w:rPr>
        <w:t>1</w:t>
      </w:r>
      <w:r>
        <w:rPr>
          <w:rFonts w:hint="eastAsia"/>
        </w:rPr>
        <w:t>）、（</w:t>
      </w:r>
      <w:r>
        <w:rPr>
          <w:rFonts w:hint="eastAsia"/>
        </w:rPr>
        <w:t>2</w:t>
      </w:r>
      <w:r>
        <w:rPr>
          <w:rFonts w:hint="eastAsia"/>
        </w:rPr>
        <w:t>）、……</w:t>
      </w:r>
    </w:p>
    <w:p w14:paraId="1EED4C96" w14:textId="77777777" w:rsidR="0009211B" w:rsidRDefault="0050564E" w:rsidP="00E31C24">
      <w:pPr>
        <w:pStyle w:val="af6"/>
      </w:pPr>
      <w:r>
        <w:rPr>
          <w:rFonts w:hint="eastAsia"/>
        </w:rPr>
        <w:t>一级标题采用单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行距，</w:t>
      </w:r>
      <w:proofErr w:type="gramStart"/>
      <w:r>
        <w:rPr>
          <w:rFonts w:hint="eastAsia"/>
        </w:rPr>
        <w:t>段前</w:t>
      </w:r>
      <w:r>
        <w:rPr>
          <w:rFonts w:hint="eastAsia"/>
        </w:rPr>
        <w:t>12</w:t>
      </w:r>
      <w:r>
        <w:rPr>
          <w:rFonts w:hint="eastAsia"/>
        </w:rPr>
        <w:t>磅</w:t>
      </w:r>
      <w:proofErr w:type="gramEnd"/>
      <w:r>
        <w:rPr>
          <w:rFonts w:hint="eastAsia"/>
        </w:rPr>
        <w:t>，段后</w:t>
      </w:r>
      <w:r>
        <w:rPr>
          <w:rFonts w:hint="eastAsia"/>
        </w:rPr>
        <w:t>6</w:t>
      </w:r>
      <w:r>
        <w:rPr>
          <w:rFonts w:hint="eastAsia"/>
        </w:rPr>
        <w:t>磅，</w:t>
      </w:r>
      <w:r w:rsidRPr="000C066A">
        <w:rPr>
          <w:rFonts w:hint="eastAsia"/>
          <w:color w:val="FF0000"/>
        </w:rPr>
        <w:t>中文为黑体四号字加粗、西文</w:t>
      </w:r>
      <w:r w:rsidRPr="000C066A">
        <w:rPr>
          <w:color w:val="FF0000"/>
        </w:rPr>
        <w:t>Times New Roman</w:t>
      </w:r>
      <w:r w:rsidRPr="000C066A">
        <w:rPr>
          <w:rFonts w:hint="eastAsia"/>
          <w:color w:val="FF0000"/>
        </w:rPr>
        <w:t>字体四号字加粗</w:t>
      </w:r>
      <w:r>
        <w:rPr>
          <w:rFonts w:hint="eastAsia"/>
        </w:rPr>
        <w:t>。二级标题左侧缩进</w:t>
      </w:r>
      <w:r>
        <w:rPr>
          <w:rFonts w:hint="eastAsia"/>
        </w:rPr>
        <w:t>2</w:t>
      </w:r>
      <w:r>
        <w:rPr>
          <w:rFonts w:hint="eastAsia"/>
        </w:rPr>
        <w:t>字符，悬挂缩进</w:t>
      </w:r>
      <w:r>
        <w:rPr>
          <w:rFonts w:hint="eastAsia"/>
        </w:rPr>
        <w:t>2</w:t>
      </w:r>
      <w:r>
        <w:rPr>
          <w:rFonts w:hint="eastAsia"/>
        </w:rPr>
        <w:t>字符，采用单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行距，</w:t>
      </w:r>
      <w:proofErr w:type="gramStart"/>
      <w:r>
        <w:rPr>
          <w:rFonts w:hint="eastAsia"/>
        </w:rPr>
        <w:t>段前</w:t>
      </w:r>
      <w:r>
        <w:rPr>
          <w:rFonts w:hint="eastAsia"/>
        </w:rPr>
        <w:t>0</w:t>
      </w:r>
      <w:r>
        <w:rPr>
          <w:rFonts w:hint="eastAsia"/>
        </w:rPr>
        <w:t>磅</w:t>
      </w:r>
      <w:proofErr w:type="gramEnd"/>
      <w:r>
        <w:rPr>
          <w:rFonts w:hint="eastAsia"/>
        </w:rPr>
        <w:t>，段后</w:t>
      </w:r>
      <w:r>
        <w:rPr>
          <w:rFonts w:hint="eastAsia"/>
        </w:rPr>
        <w:t>6</w:t>
      </w:r>
      <w:r>
        <w:rPr>
          <w:rFonts w:hint="eastAsia"/>
        </w:rPr>
        <w:t>磅，</w:t>
      </w:r>
      <w:r w:rsidRPr="000C066A">
        <w:rPr>
          <w:rFonts w:hint="eastAsia"/>
          <w:color w:val="FF0000"/>
        </w:rPr>
        <w:t>中文为</w:t>
      </w:r>
      <w:proofErr w:type="gramStart"/>
      <w:r w:rsidRPr="000C066A">
        <w:rPr>
          <w:rFonts w:hint="eastAsia"/>
          <w:color w:val="FF0000"/>
        </w:rPr>
        <w:t>仿宋小</w:t>
      </w:r>
      <w:proofErr w:type="gramEnd"/>
      <w:r w:rsidRPr="000C066A">
        <w:rPr>
          <w:rFonts w:hint="eastAsia"/>
          <w:color w:val="FF0000"/>
        </w:rPr>
        <w:t>四号字、西文</w:t>
      </w:r>
      <w:r w:rsidRPr="000C066A">
        <w:rPr>
          <w:color w:val="FF0000"/>
        </w:rPr>
        <w:t>Times New Roman</w:t>
      </w:r>
      <w:r w:rsidRPr="000C066A">
        <w:rPr>
          <w:rFonts w:hint="eastAsia"/>
          <w:color w:val="FF0000"/>
        </w:rPr>
        <w:t>字体小四号字。</w:t>
      </w:r>
    </w:p>
    <w:p w14:paraId="109FD8E2" w14:textId="77777777" w:rsidR="0009211B" w:rsidRDefault="0050564E">
      <w:pPr>
        <w:pStyle w:val="2"/>
        <w:ind w:left="900" w:hanging="480"/>
      </w:pPr>
      <w:r>
        <w:rPr>
          <w:rFonts w:hint="eastAsia"/>
        </w:rPr>
        <w:t>正文</w:t>
      </w:r>
    </w:p>
    <w:p w14:paraId="5F500707" w14:textId="77777777" w:rsidR="0009211B" w:rsidRDefault="0050564E" w:rsidP="00E31C24">
      <w:pPr>
        <w:pStyle w:val="af6"/>
      </w:pPr>
      <w:r>
        <w:rPr>
          <w:rFonts w:hint="eastAsia"/>
        </w:rPr>
        <w:t>正文采用单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行距，</w:t>
      </w:r>
      <w:proofErr w:type="gramStart"/>
      <w:r>
        <w:rPr>
          <w:rFonts w:hint="eastAsia"/>
        </w:rPr>
        <w:t>段前</w:t>
      </w:r>
      <w:r>
        <w:rPr>
          <w:rFonts w:hint="eastAsia"/>
        </w:rPr>
        <w:t>0</w:t>
      </w:r>
      <w:r>
        <w:rPr>
          <w:rFonts w:hint="eastAsia"/>
        </w:rPr>
        <w:t>磅</w:t>
      </w:r>
      <w:proofErr w:type="gramEnd"/>
      <w:r>
        <w:rPr>
          <w:rFonts w:hint="eastAsia"/>
        </w:rPr>
        <w:t>，段后</w:t>
      </w:r>
      <w:r>
        <w:rPr>
          <w:rFonts w:hint="eastAsia"/>
        </w:rPr>
        <w:t>6</w:t>
      </w:r>
      <w:r>
        <w:rPr>
          <w:rFonts w:hint="eastAsia"/>
        </w:rPr>
        <w:t>磅，</w:t>
      </w:r>
      <w:r w:rsidRPr="000C066A">
        <w:rPr>
          <w:rFonts w:hint="eastAsia"/>
          <w:color w:val="FF0000"/>
        </w:rPr>
        <w:t>中文为宋体五号字、西文</w:t>
      </w:r>
      <w:r w:rsidRPr="000C066A">
        <w:rPr>
          <w:color w:val="FF0000"/>
        </w:rPr>
        <w:t>Times New Roman</w:t>
      </w:r>
      <w:r w:rsidRPr="000C066A">
        <w:rPr>
          <w:rFonts w:hint="eastAsia"/>
          <w:color w:val="FF0000"/>
        </w:rPr>
        <w:t>字体五号字</w:t>
      </w:r>
      <w:r>
        <w:rPr>
          <w:rFonts w:hint="eastAsia"/>
        </w:rPr>
        <w:t>，首行缩进</w:t>
      </w:r>
      <w:r>
        <w:rPr>
          <w:rFonts w:hint="eastAsia"/>
        </w:rPr>
        <w:t>2</w:t>
      </w:r>
      <w:r>
        <w:rPr>
          <w:rFonts w:hint="eastAsia"/>
        </w:rPr>
        <w:t>字符。</w:t>
      </w:r>
    </w:p>
    <w:p w14:paraId="1C2A88D6" w14:textId="77777777" w:rsidR="0009211B" w:rsidRDefault="0050564E">
      <w:pPr>
        <w:pStyle w:val="2"/>
        <w:ind w:left="900" w:hanging="480"/>
      </w:pPr>
      <w:r>
        <w:rPr>
          <w:rFonts w:hint="eastAsia"/>
        </w:rPr>
        <w:t>插图</w:t>
      </w:r>
    </w:p>
    <w:p w14:paraId="26D045CC" w14:textId="77777777" w:rsidR="0009211B" w:rsidRDefault="0050564E" w:rsidP="00E31C24">
      <w:pPr>
        <w:pStyle w:val="af6"/>
      </w:pPr>
      <w:r>
        <w:rPr>
          <w:rFonts w:hint="eastAsia"/>
        </w:rPr>
        <w:t>插图采用单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行距，</w:t>
      </w:r>
      <w:proofErr w:type="gramStart"/>
      <w:r>
        <w:rPr>
          <w:rFonts w:hint="eastAsia"/>
        </w:rPr>
        <w:t>段前</w:t>
      </w:r>
      <w:r>
        <w:rPr>
          <w:rFonts w:hint="eastAsia"/>
        </w:rPr>
        <w:t>6</w:t>
      </w:r>
      <w:r>
        <w:rPr>
          <w:rFonts w:hint="eastAsia"/>
        </w:rPr>
        <w:t>磅</w:t>
      </w:r>
      <w:proofErr w:type="gramEnd"/>
      <w:r>
        <w:rPr>
          <w:rFonts w:hint="eastAsia"/>
        </w:rPr>
        <w:t>，段后</w:t>
      </w:r>
      <w:r>
        <w:rPr>
          <w:rFonts w:hint="eastAsia"/>
        </w:rPr>
        <w:t>0</w:t>
      </w:r>
      <w:r>
        <w:rPr>
          <w:rFonts w:hint="eastAsia"/>
        </w:rPr>
        <w:t>磅，居中对齐。插图标题位于插图正下方，格式为“图例</w:t>
      </w:r>
      <w:r>
        <w:rPr>
          <w:rFonts w:hint="eastAsia"/>
        </w:rPr>
        <w:t xml:space="preserve"> </w:t>
      </w:r>
      <w:r>
        <w:rPr>
          <w:rFonts w:hint="eastAsia"/>
        </w:rPr>
        <w:t>插图标题”，采用单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行距，</w:t>
      </w:r>
      <w:proofErr w:type="gramStart"/>
      <w:r>
        <w:rPr>
          <w:rFonts w:hint="eastAsia"/>
        </w:rPr>
        <w:t>段前</w:t>
      </w:r>
      <w:r>
        <w:rPr>
          <w:rFonts w:hint="eastAsia"/>
        </w:rPr>
        <w:t>0</w:t>
      </w:r>
      <w:r>
        <w:rPr>
          <w:rFonts w:hint="eastAsia"/>
        </w:rPr>
        <w:t>磅</w:t>
      </w:r>
      <w:proofErr w:type="gramEnd"/>
      <w:r>
        <w:rPr>
          <w:rFonts w:hint="eastAsia"/>
        </w:rPr>
        <w:t>，段后</w:t>
      </w:r>
      <w:r>
        <w:rPr>
          <w:rFonts w:hint="eastAsia"/>
        </w:rPr>
        <w:t>6</w:t>
      </w:r>
      <w:r>
        <w:rPr>
          <w:rFonts w:hint="eastAsia"/>
        </w:rPr>
        <w:t>磅，</w:t>
      </w:r>
      <w:r>
        <w:rPr>
          <w:rFonts w:hint="eastAsia"/>
          <w:color w:val="FF0000"/>
        </w:rPr>
        <w:t>中文为宋体小五号字、西文</w:t>
      </w:r>
      <w:r>
        <w:rPr>
          <w:color w:val="FF0000"/>
        </w:rPr>
        <w:t>Times New Roman</w:t>
      </w:r>
      <w:r>
        <w:rPr>
          <w:rFonts w:hint="eastAsia"/>
          <w:color w:val="FF0000"/>
        </w:rPr>
        <w:t>字体小五号字</w:t>
      </w:r>
      <w:r>
        <w:rPr>
          <w:rFonts w:hint="eastAsia"/>
        </w:rPr>
        <w:t>。</w:t>
      </w:r>
    </w:p>
    <w:p w14:paraId="1F126499" w14:textId="77777777" w:rsidR="0009211B" w:rsidRDefault="0050564E">
      <w:pPr>
        <w:pStyle w:val="af2"/>
      </w:pPr>
      <w:r>
        <w:rPr>
          <w:noProof/>
          <w:lang w:eastAsia="zh-CN"/>
        </w:rPr>
        <w:drawing>
          <wp:inline distT="0" distB="0" distL="0" distR="0" wp14:anchorId="3E85E87B" wp14:editId="32348356">
            <wp:extent cx="2472690" cy="1718945"/>
            <wp:effectExtent l="0" t="0" r="3810" b="0"/>
            <wp:docPr id="2" name="图片 2" descr="f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i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5917" b="15411"/>
                    <a:stretch>
                      <a:fillRect/>
                    </a:stretch>
                  </pic:blipFill>
                  <pic:spPr>
                    <a:xfrm>
                      <a:off x="0" y="0"/>
                      <a:ext cx="2472690" cy="171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AA11FB" w14:textId="77777777" w:rsidR="0009211B" w:rsidRDefault="0050564E">
      <w:pPr>
        <w:pStyle w:val="af0"/>
        <w:spacing w:after="156"/>
        <w:rPr>
          <w:lang w:eastAsia="zh-CN"/>
        </w:rPr>
      </w:pPr>
      <w:r>
        <w:rPr>
          <w:rFonts w:hint="eastAsia"/>
        </w:rPr>
        <w:t>图</w:t>
      </w:r>
      <w:r>
        <w:rPr>
          <w:rFonts w:hint="eastAsia"/>
        </w:rPr>
        <w:t xml:space="preserve">1 </w:t>
      </w:r>
      <w:proofErr w:type="spellStart"/>
      <w:r>
        <w:rPr>
          <w:rFonts w:hint="eastAsia"/>
        </w:rPr>
        <w:t>插图标题</w:t>
      </w:r>
      <w:proofErr w:type="spellEnd"/>
    </w:p>
    <w:p w14:paraId="5A80A033" w14:textId="77777777" w:rsidR="0009211B" w:rsidRDefault="0050564E">
      <w:pPr>
        <w:pStyle w:val="2"/>
        <w:ind w:left="900" w:hanging="480"/>
      </w:pPr>
      <w:r>
        <w:rPr>
          <w:rFonts w:hint="eastAsia"/>
        </w:rPr>
        <w:t>表格</w:t>
      </w:r>
    </w:p>
    <w:p w14:paraId="138EB273" w14:textId="77777777" w:rsidR="0009211B" w:rsidRDefault="0050564E" w:rsidP="00E31C24">
      <w:pPr>
        <w:pStyle w:val="af6"/>
      </w:pPr>
      <w:r>
        <w:rPr>
          <w:rFonts w:hint="eastAsia"/>
        </w:rPr>
        <w:t>表格采用图示三线格形式，居中排列，表格中文字为单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行距，</w:t>
      </w:r>
      <w:proofErr w:type="gramStart"/>
      <w:r>
        <w:rPr>
          <w:rFonts w:hint="eastAsia"/>
        </w:rPr>
        <w:t>段前</w:t>
      </w:r>
      <w:r>
        <w:rPr>
          <w:rFonts w:hint="eastAsia"/>
        </w:rPr>
        <w:t>0</w:t>
      </w:r>
      <w:r>
        <w:rPr>
          <w:rFonts w:hint="eastAsia"/>
        </w:rPr>
        <w:t>磅</w:t>
      </w:r>
      <w:proofErr w:type="gramEnd"/>
      <w:r>
        <w:rPr>
          <w:rFonts w:hint="eastAsia"/>
        </w:rPr>
        <w:t>，段后</w:t>
      </w:r>
      <w:r>
        <w:rPr>
          <w:rFonts w:hint="eastAsia"/>
        </w:rPr>
        <w:t>0</w:t>
      </w:r>
      <w:r>
        <w:rPr>
          <w:rFonts w:hint="eastAsia"/>
        </w:rPr>
        <w:t>磅，中文为宋体小五号字、西文</w:t>
      </w:r>
      <w:r>
        <w:t>Times New Roman</w:t>
      </w:r>
      <w:r>
        <w:rPr>
          <w:rFonts w:hint="eastAsia"/>
        </w:rPr>
        <w:t>字体小五号字。表格标题位于表格正上方，格式为“表例</w:t>
      </w:r>
      <w:r>
        <w:rPr>
          <w:rFonts w:hint="eastAsia"/>
        </w:rPr>
        <w:t xml:space="preserve"> </w:t>
      </w:r>
      <w:r>
        <w:rPr>
          <w:rFonts w:hint="eastAsia"/>
        </w:rPr>
        <w:t>表格标题”，采用单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行距，</w:t>
      </w:r>
      <w:proofErr w:type="gramStart"/>
      <w:r>
        <w:rPr>
          <w:rFonts w:hint="eastAsia"/>
        </w:rPr>
        <w:t>段前</w:t>
      </w:r>
      <w:r>
        <w:rPr>
          <w:rFonts w:hint="eastAsia"/>
        </w:rPr>
        <w:t>6</w:t>
      </w:r>
      <w:r>
        <w:rPr>
          <w:rFonts w:hint="eastAsia"/>
        </w:rPr>
        <w:t>磅</w:t>
      </w:r>
      <w:proofErr w:type="gramEnd"/>
      <w:r>
        <w:rPr>
          <w:rFonts w:hint="eastAsia"/>
        </w:rPr>
        <w:t>，段后</w:t>
      </w:r>
      <w:r>
        <w:rPr>
          <w:rFonts w:hint="eastAsia"/>
        </w:rPr>
        <w:t>0</w:t>
      </w:r>
      <w:r>
        <w:rPr>
          <w:rFonts w:hint="eastAsia"/>
        </w:rPr>
        <w:t>磅，</w:t>
      </w:r>
      <w:r>
        <w:rPr>
          <w:rFonts w:hint="eastAsia"/>
          <w:color w:val="FF0000"/>
        </w:rPr>
        <w:t>中文为宋体小五号字、西文</w:t>
      </w:r>
      <w:r>
        <w:rPr>
          <w:color w:val="FF0000"/>
        </w:rPr>
        <w:t>Times New Roman</w:t>
      </w:r>
      <w:r>
        <w:rPr>
          <w:rFonts w:hint="eastAsia"/>
          <w:color w:val="FF0000"/>
        </w:rPr>
        <w:t>字体小五号字</w:t>
      </w:r>
      <w:r>
        <w:rPr>
          <w:rFonts w:hint="eastAsia"/>
        </w:rPr>
        <w:t>。表格与表后文字段落之间空</w:t>
      </w:r>
      <w:r>
        <w:rPr>
          <w:rFonts w:hint="eastAsia"/>
        </w:rPr>
        <w:t>1</w:t>
      </w:r>
      <w:r>
        <w:rPr>
          <w:rFonts w:hint="eastAsia"/>
        </w:rPr>
        <w:t>行（小五号）。</w:t>
      </w:r>
    </w:p>
    <w:p w14:paraId="6460AB29" w14:textId="77777777" w:rsidR="0009211B" w:rsidRDefault="0050564E">
      <w:pPr>
        <w:pStyle w:val="af"/>
        <w:spacing w:before="156"/>
        <w:rPr>
          <w:lang w:eastAsia="zh-CN"/>
        </w:rPr>
      </w:pPr>
      <w:r>
        <w:rPr>
          <w:rFonts w:hint="eastAsia"/>
          <w:lang w:eastAsia="zh-CN"/>
        </w:rPr>
        <w:t>表</w:t>
      </w:r>
      <w:r>
        <w:rPr>
          <w:rFonts w:hint="eastAsia"/>
          <w:lang w:eastAsia="zh-CN"/>
        </w:rPr>
        <w:t xml:space="preserve">1 </w:t>
      </w:r>
      <w:r>
        <w:rPr>
          <w:rFonts w:hint="eastAsia"/>
          <w:lang w:eastAsia="zh-CN"/>
        </w:rPr>
        <w:t>表格标题</w:t>
      </w:r>
    </w:p>
    <w:tbl>
      <w:tblPr>
        <w:tblW w:w="5428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4"/>
        <w:gridCol w:w="1276"/>
        <w:gridCol w:w="1459"/>
        <w:gridCol w:w="1459"/>
      </w:tblGrid>
      <w:tr w:rsidR="0009211B" w14:paraId="7DFC08D1" w14:textId="77777777">
        <w:trPr>
          <w:jc w:val="center"/>
        </w:trPr>
        <w:tc>
          <w:tcPr>
            <w:tcW w:w="1234" w:type="dxa"/>
            <w:tcBorders>
              <w:bottom w:val="single" w:sz="4" w:space="0" w:color="auto"/>
            </w:tcBorders>
          </w:tcPr>
          <w:p w14:paraId="6B932560" w14:textId="77777777" w:rsidR="0009211B" w:rsidRDefault="0050564E">
            <w:pPr>
              <w:pStyle w:val="af1"/>
            </w:pPr>
            <w:proofErr w:type="spellStart"/>
            <w:r>
              <w:rPr>
                <w:rFonts w:hint="eastAsia"/>
              </w:rPr>
              <w:t>序号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70DB9C8" w14:textId="77777777" w:rsidR="0009211B" w:rsidRDefault="0050564E">
            <w:pPr>
              <w:pStyle w:val="af1"/>
            </w:pPr>
            <w:r>
              <w:rPr>
                <w:rFonts w:hint="eastAsia"/>
              </w:rPr>
              <w:t>A</w:t>
            </w:r>
          </w:p>
        </w:tc>
        <w:tc>
          <w:tcPr>
            <w:tcW w:w="1459" w:type="dxa"/>
            <w:tcBorders>
              <w:bottom w:val="single" w:sz="4" w:space="0" w:color="auto"/>
            </w:tcBorders>
          </w:tcPr>
          <w:p w14:paraId="349CE255" w14:textId="77777777" w:rsidR="0009211B" w:rsidRDefault="0050564E">
            <w:pPr>
              <w:pStyle w:val="af1"/>
            </w:pPr>
            <w:r>
              <w:rPr>
                <w:rFonts w:hint="eastAsia"/>
              </w:rPr>
              <w:t>B</w:t>
            </w:r>
          </w:p>
        </w:tc>
        <w:tc>
          <w:tcPr>
            <w:tcW w:w="1459" w:type="dxa"/>
            <w:tcBorders>
              <w:bottom w:val="single" w:sz="4" w:space="0" w:color="auto"/>
            </w:tcBorders>
          </w:tcPr>
          <w:p w14:paraId="01A3A4F5" w14:textId="77777777" w:rsidR="0009211B" w:rsidRDefault="0050564E">
            <w:pPr>
              <w:pStyle w:val="af1"/>
            </w:pPr>
            <w:r>
              <w:rPr>
                <w:rFonts w:hint="eastAsia"/>
              </w:rPr>
              <w:t>C</w:t>
            </w:r>
          </w:p>
        </w:tc>
      </w:tr>
      <w:tr w:rsidR="0009211B" w14:paraId="442B4832" w14:textId="77777777">
        <w:trPr>
          <w:jc w:val="center"/>
        </w:trPr>
        <w:tc>
          <w:tcPr>
            <w:tcW w:w="1234" w:type="dxa"/>
            <w:tcBorders>
              <w:bottom w:val="nil"/>
            </w:tcBorders>
          </w:tcPr>
          <w:p w14:paraId="48EB3482" w14:textId="77777777" w:rsidR="0009211B" w:rsidRDefault="0050564E">
            <w:pPr>
              <w:pStyle w:val="af1"/>
            </w:pPr>
            <w:r>
              <w:rPr>
                <w:rFonts w:hint="eastAsia"/>
              </w:rPr>
              <w:t>内容</w:t>
            </w:r>
            <w:r>
              <w:rPr>
                <w:rFonts w:hint="eastAsia"/>
              </w:rPr>
              <w:t>1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024A4AE7" w14:textId="77777777" w:rsidR="0009211B" w:rsidRDefault="0050564E">
            <w:pPr>
              <w:pStyle w:val="af1"/>
            </w:pPr>
            <w:r>
              <w:rPr>
                <w:rFonts w:hint="eastAsia"/>
              </w:rPr>
              <w:t>1</w:t>
            </w:r>
          </w:p>
        </w:tc>
        <w:tc>
          <w:tcPr>
            <w:tcW w:w="1459" w:type="dxa"/>
            <w:tcBorders>
              <w:bottom w:val="nil"/>
            </w:tcBorders>
            <w:vAlign w:val="center"/>
          </w:tcPr>
          <w:p w14:paraId="77283411" w14:textId="77777777" w:rsidR="0009211B" w:rsidRDefault="0050564E">
            <w:pPr>
              <w:pStyle w:val="af1"/>
            </w:pPr>
            <w:r>
              <w:rPr>
                <w:rFonts w:hint="eastAsia"/>
              </w:rPr>
              <w:t>2</w:t>
            </w:r>
          </w:p>
        </w:tc>
        <w:tc>
          <w:tcPr>
            <w:tcW w:w="1459" w:type="dxa"/>
            <w:tcBorders>
              <w:bottom w:val="nil"/>
            </w:tcBorders>
          </w:tcPr>
          <w:p w14:paraId="5C625A33" w14:textId="77777777" w:rsidR="0009211B" w:rsidRDefault="0050564E">
            <w:pPr>
              <w:pStyle w:val="af1"/>
            </w:pPr>
            <w:r>
              <w:rPr>
                <w:rFonts w:hint="eastAsia"/>
              </w:rPr>
              <w:t>3</w:t>
            </w:r>
          </w:p>
        </w:tc>
      </w:tr>
      <w:tr w:rsidR="0009211B" w14:paraId="5DC7E046" w14:textId="77777777">
        <w:trPr>
          <w:jc w:val="center"/>
        </w:trPr>
        <w:tc>
          <w:tcPr>
            <w:tcW w:w="1234" w:type="dxa"/>
            <w:tcBorders>
              <w:top w:val="nil"/>
              <w:bottom w:val="nil"/>
            </w:tcBorders>
          </w:tcPr>
          <w:p w14:paraId="4B7D6EB2" w14:textId="77777777" w:rsidR="0009211B" w:rsidRDefault="0050564E">
            <w:pPr>
              <w:pStyle w:val="af1"/>
            </w:pPr>
            <w:r>
              <w:rPr>
                <w:rFonts w:hint="eastAsia"/>
              </w:rPr>
              <w:t>内容</w:t>
            </w:r>
            <w:r>
              <w:rPr>
                <w:rFonts w:hint="eastAsia"/>
              </w:rPr>
              <w:t>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60C75E9" w14:textId="77777777" w:rsidR="0009211B" w:rsidRDefault="0050564E">
            <w:pPr>
              <w:pStyle w:val="af1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文字</w:t>
            </w:r>
          </w:p>
        </w:tc>
        <w:tc>
          <w:tcPr>
            <w:tcW w:w="1459" w:type="dxa"/>
            <w:tcBorders>
              <w:top w:val="nil"/>
              <w:bottom w:val="nil"/>
            </w:tcBorders>
            <w:vAlign w:val="center"/>
          </w:tcPr>
          <w:p w14:paraId="47143DEA" w14:textId="77777777" w:rsidR="0009211B" w:rsidRDefault="0050564E">
            <w:pPr>
              <w:pStyle w:val="af1"/>
            </w:pPr>
            <w:r>
              <w:rPr>
                <w:rFonts w:hint="eastAsia"/>
                <w:lang w:eastAsia="zh-CN"/>
              </w:rPr>
              <w:t>文字</w:t>
            </w:r>
          </w:p>
        </w:tc>
        <w:tc>
          <w:tcPr>
            <w:tcW w:w="1459" w:type="dxa"/>
            <w:tcBorders>
              <w:top w:val="nil"/>
              <w:bottom w:val="nil"/>
            </w:tcBorders>
          </w:tcPr>
          <w:p w14:paraId="6E9824C7" w14:textId="77777777" w:rsidR="0009211B" w:rsidRDefault="0050564E">
            <w:pPr>
              <w:pStyle w:val="af1"/>
            </w:pPr>
            <w:r>
              <w:rPr>
                <w:rFonts w:hint="eastAsia"/>
                <w:lang w:eastAsia="zh-CN"/>
              </w:rPr>
              <w:t>文字</w:t>
            </w:r>
          </w:p>
        </w:tc>
      </w:tr>
      <w:tr w:rsidR="0009211B" w14:paraId="6CDBEB58" w14:textId="77777777">
        <w:trPr>
          <w:jc w:val="center"/>
        </w:trPr>
        <w:tc>
          <w:tcPr>
            <w:tcW w:w="1234" w:type="dxa"/>
            <w:tcBorders>
              <w:top w:val="nil"/>
            </w:tcBorders>
          </w:tcPr>
          <w:p w14:paraId="57F3D28B" w14:textId="77777777" w:rsidR="0009211B" w:rsidRDefault="0050564E">
            <w:pPr>
              <w:pStyle w:val="af1"/>
            </w:pPr>
            <w:r>
              <w:rPr>
                <w:rFonts w:hint="eastAsia"/>
              </w:rPr>
              <w:t>内容</w:t>
            </w:r>
            <w:r>
              <w:rPr>
                <w:rFonts w:hint="eastAsia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3FE0F4AA" w14:textId="77777777" w:rsidR="0009211B" w:rsidRDefault="0050564E">
            <w:pPr>
              <w:pStyle w:val="af1"/>
            </w:pPr>
            <w:r>
              <w:rPr>
                <w:rFonts w:hint="eastAsia"/>
              </w:rPr>
              <w:t>123</w:t>
            </w:r>
          </w:p>
        </w:tc>
        <w:tc>
          <w:tcPr>
            <w:tcW w:w="1459" w:type="dxa"/>
            <w:tcBorders>
              <w:top w:val="nil"/>
            </w:tcBorders>
            <w:vAlign w:val="center"/>
          </w:tcPr>
          <w:p w14:paraId="3416F341" w14:textId="77777777" w:rsidR="0009211B" w:rsidRDefault="0050564E">
            <w:pPr>
              <w:pStyle w:val="af1"/>
            </w:pPr>
            <w:r>
              <w:rPr>
                <w:rFonts w:hint="eastAsia"/>
              </w:rPr>
              <w:t>123</w:t>
            </w:r>
          </w:p>
        </w:tc>
        <w:tc>
          <w:tcPr>
            <w:tcW w:w="1459" w:type="dxa"/>
            <w:tcBorders>
              <w:top w:val="nil"/>
            </w:tcBorders>
          </w:tcPr>
          <w:p w14:paraId="6F7EC1C1" w14:textId="77777777" w:rsidR="0009211B" w:rsidRDefault="0050564E">
            <w:pPr>
              <w:pStyle w:val="af1"/>
            </w:pPr>
            <w:r>
              <w:rPr>
                <w:rFonts w:hint="eastAsia"/>
              </w:rPr>
              <w:t>123</w:t>
            </w:r>
          </w:p>
        </w:tc>
      </w:tr>
    </w:tbl>
    <w:p w14:paraId="4BE06DE7" w14:textId="77777777" w:rsidR="0009211B" w:rsidRPr="00CA3B50" w:rsidRDefault="0050564E">
      <w:pPr>
        <w:pStyle w:val="af1"/>
        <w:rPr>
          <w:b/>
          <w:color w:val="4F81BD" w:themeColor="accent1"/>
          <w:lang w:eastAsia="zh-CN"/>
        </w:rPr>
      </w:pPr>
      <w:r w:rsidRPr="00CA3B50">
        <w:rPr>
          <w:rFonts w:hint="eastAsia"/>
          <w:b/>
          <w:color w:val="4F81BD" w:themeColor="accent1"/>
          <w:lang w:eastAsia="zh-CN"/>
        </w:rPr>
        <w:t>空</w:t>
      </w:r>
      <w:r w:rsidRPr="00CA3B50">
        <w:rPr>
          <w:rFonts w:hint="eastAsia"/>
          <w:b/>
          <w:color w:val="4F81BD" w:themeColor="accent1"/>
          <w:lang w:eastAsia="zh-CN"/>
        </w:rPr>
        <w:t>1</w:t>
      </w:r>
      <w:r w:rsidRPr="00CA3B50">
        <w:rPr>
          <w:rFonts w:hint="eastAsia"/>
          <w:b/>
          <w:color w:val="4F81BD" w:themeColor="accent1"/>
          <w:lang w:eastAsia="zh-CN"/>
        </w:rPr>
        <w:t>行（小五号）</w:t>
      </w:r>
      <w:r w:rsidR="00CA3B50" w:rsidRPr="00DD18D6">
        <w:rPr>
          <w:rFonts w:eastAsia="黑体" w:hint="eastAsia"/>
          <w:b/>
          <w:color w:val="4F81BD" w:themeColor="accent1"/>
          <w:szCs w:val="18"/>
          <w:lang w:eastAsia="zh-CN"/>
        </w:rPr>
        <w:t>（提交文本时删除本行文字）</w:t>
      </w:r>
    </w:p>
    <w:p w14:paraId="7BE51626" w14:textId="77777777" w:rsidR="0009211B" w:rsidRDefault="0050564E">
      <w:pPr>
        <w:pStyle w:val="2"/>
        <w:ind w:left="900" w:hanging="480"/>
      </w:pPr>
      <w:r>
        <w:rPr>
          <w:rFonts w:hint="eastAsia"/>
        </w:rPr>
        <w:lastRenderedPageBreak/>
        <w:t>公式</w:t>
      </w:r>
    </w:p>
    <w:p w14:paraId="1E8FAAD7" w14:textId="77777777" w:rsidR="0009211B" w:rsidRDefault="0050564E" w:rsidP="00E31C24">
      <w:pPr>
        <w:pStyle w:val="af6"/>
      </w:pPr>
      <w:r>
        <w:rPr>
          <w:rFonts w:hint="eastAsia"/>
        </w:rPr>
        <w:t>正文中的公式采用“公式编辑器”进行编写，缩进</w:t>
      </w:r>
      <w:r>
        <w:rPr>
          <w:rFonts w:hint="eastAsia"/>
        </w:rPr>
        <w:t>2</w:t>
      </w:r>
      <w:r>
        <w:rPr>
          <w:rFonts w:hint="eastAsia"/>
        </w:rPr>
        <w:t>字符靠左对</w:t>
      </w:r>
      <w:r w:rsidR="00727F2B">
        <w:rPr>
          <w:rFonts w:hint="eastAsia"/>
        </w:rPr>
        <w:t>齐</w:t>
      </w:r>
      <w:r>
        <w:rPr>
          <w:rFonts w:hint="eastAsia"/>
        </w:rPr>
        <w:t>。公式按顺序以小括号形式用阿拉伯字母编号，编号位于该行的最右端。编号还应注意与公式保持平齐。</w:t>
      </w:r>
    </w:p>
    <w:p w14:paraId="0899B77A" w14:textId="77777777" w:rsidR="0009211B" w:rsidRDefault="0050564E">
      <w:pPr>
        <w:tabs>
          <w:tab w:val="right" w:pos="8295"/>
        </w:tabs>
        <w:ind w:firstLine="480"/>
      </w:pPr>
      <w:r>
        <w:rPr>
          <w:rFonts w:eastAsia="仿宋"/>
          <w:position w:val="-10"/>
          <w:sz w:val="24"/>
          <w:szCs w:val="24"/>
        </w:rPr>
        <w:object w:dxaOrig="4230" w:dyaOrig="330" w14:anchorId="5AB1050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1.6pt;height:16.45pt" o:ole="">
            <v:imagedata r:id="rId10" o:title=""/>
          </v:shape>
          <o:OLEObject Type="Embed" ProgID="Equation.DSMT4" ShapeID="_x0000_i1025" DrawAspect="Content" ObjectID="_1788803420" r:id="rId11"/>
        </w:object>
      </w:r>
      <w:r>
        <w:rPr>
          <w:rFonts w:eastAsia="仿宋" w:hint="eastAsia"/>
          <w:sz w:val="24"/>
          <w:szCs w:val="24"/>
        </w:rPr>
        <w:tab/>
      </w:r>
      <w:r>
        <w:rPr>
          <w:rFonts w:eastAsia="仿宋" w:hint="eastAsia"/>
        </w:rPr>
        <w:t>(</w:t>
      </w:r>
      <w:r>
        <w:rPr>
          <w:rFonts w:hint="eastAsia"/>
        </w:rPr>
        <w:t>1)</w:t>
      </w:r>
    </w:p>
    <w:p w14:paraId="40FA202F" w14:textId="77777777" w:rsidR="00E31C24" w:rsidRDefault="00E31C24" w:rsidP="00D651CB">
      <w:pPr>
        <w:pStyle w:val="af7"/>
      </w:pPr>
      <w:r>
        <w:rPr>
          <w:rFonts w:hint="eastAsia"/>
        </w:rPr>
        <w:t>公式中首次出现的符号须以文字形式说明其含义。</w:t>
      </w:r>
    </w:p>
    <w:p w14:paraId="56B18F7A" w14:textId="77777777" w:rsidR="0009211B" w:rsidRDefault="0050564E">
      <w:pPr>
        <w:pStyle w:val="2"/>
        <w:ind w:left="900" w:hanging="480"/>
      </w:pPr>
      <w:r>
        <w:rPr>
          <w:rFonts w:hint="eastAsia"/>
        </w:rPr>
        <w:t>参考文献</w:t>
      </w:r>
    </w:p>
    <w:p w14:paraId="74DA2471" w14:textId="77777777" w:rsidR="0009211B" w:rsidRDefault="0050564E" w:rsidP="00E31C24">
      <w:pPr>
        <w:pStyle w:val="af6"/>
      </w:pPr>
      <w:r>
        <w:rPr>
          <w:rFonts w:hint="eastAsia"/>
        </w:rPr>
        <w:t>参考文献全部列于正文后。此部分标题为“参考文献”，标题采用单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行距，</w:t>
      </w:r>
      <w:proofErr w:type="gramStart"/>
      <w:r>
        <w:rPr>
          <w:rFonts w:hint="eastAsia"/>
        </w:rPr>
        <w:t>段前</w:t>
      </w:r>
      <w:r>
        <w:rPr>
          <w:rFonts w:hint="eastAsia"/>
        </w:rPr>
        <w:t>0</w:t>
      </w:r>
      <w:r>
        <w:rPr>
          <w:rFonts w:hint="eastAsia"/>
        </w:rPr>
        <w:t>磅</w:t>
      </w:r>
      <w:proofErr w:type="gramEnd"/>
      <w:r>
        <w:rPr>
          <w:rFonts w:hint="eastAsia"/>
        </w:rPr>
        <w:t>，段后</w:t>
      </w:r>
      <w:r>
        <w:rPr>
          <w:rFonts w:hint="eastAsia"/>
        </w:rPr>
        <w:t>6</w:t>
      </w:r>
      <w:r>
        <w:rPr>
          <w:rFonts w:hint="eastAsia"/>
        </w:rPr>
        <w:t>磅，</w:t>
      </w:r>
      <w:r w:rsidRPr="000C066A">
        <w:rPr>
          <w:rFonts w:hint="eastAsia"/>
          <w:color w:val="FF0000"/>
        </w:rPr>
        <w:t>黑体小五号字加粗</w:t>
      </w:r>
      <w:r>
        <w:rPr>
          <w:rFonts w:hint="eastAsia"/>
        </w:rPr>
        <w:t>，标题不编号。文献按文中出现的先后次序依次编号，在文内相应位置右上角注明序号。编号采用中括号形式，如</w:t>
      </w:r>
      <w:r>
        <w:rPr>
          <w:rFonts w:hint="eastAsia"/>
        </w:rPr>
        <w:t>[1]</w:t>
      </w:r>
      <w:r>
        <w:rPr>
          <w:rFonts w:hint="eastAsia"/>
        </w:rPr>
        <w:t>、</w:t>
      </w:r>
      <w:r>
        <w:rPr>
          <w:rFonts w:hint="eastAsia"/>
        </w:rPr>
        <w:t>[2]</w:t>
      </w:r>
      <w:r>
        <w:rPr>
          <w:rFonts w:hint="eastAsia"/>
        </w:rPr>
        <w:t>、……编号的参考文献采用单倍行距，段前段后</w:t>
      </w:r>
      <w:r>
        <w:rPr>
          <w:rFonts w:hint="eastAsia"/>
        </w:rPr>
        <w:t>0</w:t>
      </w:r>
      <w:r>
        <w:rPr>
          <w:rFonts w:hint="eastAsia"/>
        </w:rPr>
        <w:t>磅，</w:t>
      </w:r>
      <w:r w:rsidRPr="000C066A">
        <w:rPr>
          <w:rFonts w:hint="eastAsia"/>
          <w:color w:val="FF0000"/>
        </w:rPr>
        <w:t>中文为宋体小五号字、西文</w:t>
      </w:r>
      <w:r w:rsidRPr="000C066A">
        <w:rPr>
          <w:color w:val="FF0000"/>
        </w:rPr>
        <w:t>Times New Roman</w:t>
      </w:r>
      <w:r w:rsidRPr="000C066A">
        <w:rPr>
          <w:rFonts w:hint="eastAsia"/>
          <w:color w:val="FF0000"/>
        </w:rPr>
        <w:t>字体小五号字</w:t>
      </w:r>
      <w:r>
        <w:rPr>
          <w:rFonts w:hint="eastAsia"/>
        </w:rPr>
        <w:t>，悬挂缩进</w:t>
      </w:r>
      <w:r>
        <w:rPr>
          <w:rFonts w:hint="eastAsia"/>
        </w:rPr>
        <w:t>2</w:t>
      </w:r>
      <w:r>
        <w:rPr>
          <w:rFonts w:hint="eastAsia"/>
        </w:rPr>
        <w:t>字符。文献类别包含以下多种，请按下述格式分别列出：</w:t>
      </w:r>
    </w:p>
    <w:p w14:paraId="6FB4FD2E" w14:textId="77777777" w:rsidR="0009211B" w:rsidRDefault="0050564E" w:rsidP="00E31C24">
      <w:pPr>
        <w:pStyle w:val="af6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）连续出版物：［标引序号］作者</w:t>
      </w:r>
      <w:r>
        <w:rPr>
          <w:rFonts w:hint="eastAsia"/>
        </w:rPr>
        <w:t>.</w:t>
      </w:r>
      <w:r>
        <w:rPr>
          <w:rFonts w:hint="eastAsia"/>
        </w:rPr>
        <w:t>文题</w:t>
      </w:r>
      <w:r>
        <w:rPr>
          <w:rFonts w:hint="eastAsia"/>
        </w:rPr>
        <w:t xml:space="preserve">[J]. </w:t>
      </w:r>
      <w:r>
        <w:rPr>
          <w:rFonts w:hint="eastAsia"/>
        </w:rPr>
        <w:t>期刊名</w:t>
      </w:r>
      <w:r>
        <w:rPr>
          <w:rFonts w:hint="eastAsia"/>
        </w:rPr>
        <w:t xml:space="preserve">, </w:t>
      </w:r>
      <w:r>
        <w:rPr>
          <w:rFonts w:hint="eastAsia"/>
        </w:rPr>
        <w:t>年，卷（期）：起始页码－终止页码</w:t>
      </w:r>
      <w:r>
        <w:rPr>
          <w:rFonts w:hint="eastAsia"/>
        </w:rPr>
        <w:t>.</w:t>
      </w:r>
    </w:p>
    <w:p w14:paraId="0D61D0EA" w14:textId="77777777" w:rsidR="0009211B" w:rsidRDefault="0050564E" w:rsidP="00E31C24">
      <w:pPr>
        <w:pStyle w:val="af6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）学位论文：［标引序号］</w:t>
      </w:r>
      <w:r>
        <w:rPr>
          <w:rFonts w:hint="eastAsia"/>
        </w:rPr>
        <w:t xml:space="preserve"> </w:t>
      </w:r>
      <w:r>
        <w:rPr>
          <w:rFonts w:hint="eastAsia"/>
        </w:rPr>
        <w:t>作者</w:t>
      </w:r>
      <w:r>
        <w:rPr>
          <w:rFonts w:hint="eastAsia"/>
        </w:rPr>
        <w:t>.</w:t>
      </w:r>
      <w:r>
        <w:rPr>
          <w:rFonts w:hint="eastAsia"/>
        </w:rPr>
        <w:t>论文名</w:t>
      </w:r>
      <w:r>
        <w:rPr>
          <w:rFonts w:hint="eastAsia"/>
        </w:rPr>
        <w:t xml:space="preserve">[D]. </w:t>
      </w:r>
      <w:r>
        <w:rPr>
          <w:rFonts w:hint="eastAsia"/>
        </w:rPr>
        <w:t>所在城市：保存单位（含二级学院），年：起始页码－终止页码</w:t>
      </w:r>
      <w:r>
        <w:rPr>
          <w:rFonts w:hint="eastAsia"/>
        </w:rPr>
        <w:t>.</w:t>
      </w:r>
    </w:p>
    <w:p w14:paraId="7C985694" w14:textId="77777777" w:rsidR="0009211B" w:rsidRDefault="0050564E" w:rsidP="00E31C24">
      <w:pPr>
        <w:pStyle w:val="af6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）专著：［标引序号］</w:t>
      </w:r>
      <w:r>
        <w:rPr>
          <w:rFonts w:hint="eastAsia"/>
        </w:rPr>
        <w:t xml:space="preserve"> </w:t>
      </w:r>
      <w:r>
        <w:rPr>
          <w:rFonts w:hint="eastAsia"/>
        </w:rPr>
        <w:t>作者</w:t>
      </w:r>
      <w:r>
        <w:rPr>
          <w:rFonts w:hint="eastAsia"/>
        </w:rPr>
        <w:t>.</w:t>
      </w:r>
      <w:r>
        <w:rPr>
          <w:rFonts w:hint="eastAsia"/>
        </w:rPr>
        <w:t>书名</w:t>
      </w:r>
      <w:r>
        <w:rPr>
          <w:rFonts w:hint="eastAsia"/>
        </w:rPr>
        <w:t xml:space="preserve">[M]. </w:t>
      </w:r>
      <w:r>
        <w:rPr>
          <w:rFonts w:hint="eastAsia"/>
        </w:rPr>
        <w:t>版本号</w:t>
      </w:r>
      <w:r>
        <w:rPr>
          <w:rFonts w:hint="eastAsia"/>
        </w:rPr>
        <w:t xml:space="preserve">. </w:t>
      </w:r>
      <w:r>
        <w:rPr>
          <w:rFonts w:hint="eastAsia"/>
        </w:rPr>
        <w:t>出版地：出版社</w:t>
      </w:r>
      <w:r>
        <w:rPr>
          <w:rFonts w:hint="eastAsia"/>
        </w:rPr>
        <w:t>,</w:t>
      </w:r>
      <w:r>
        <w:rPr>
          <w:rFonts w:hint="eastAsia"/>
        </w:rPr>
        <w:t>出版年：起始页码－终止页码</w:t>
      </w:r>
      <w:r>
        <w:rPr>
          <w:rFonts w:hint="eastAsia"/>
        </w:rPr>
        <w:t>.</w:t>
      </w:r>
    </w:p>
    <w:p w14:paraId="7B3E6718" w14:textId="77777777" w:rsidR="0009211B" w:rsidRDefault="0050564E" w:rsidP="00E31C24">
      <w:pPr>
        <w:pStyle w:val="af6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）译著：［标引序号］</w:t>
      </w:r>
      <w:r>
        <w:rPr>
          <w:rFonts w:hint="eastAsia"/>
        </w:rPr>
        <w:t xml:space="preserve"> </w:t>
      </w:r>
      <w:r>
        <w:rPr>
          <w:rFonts w:hint="eastAsia"/>
        </w:rPr>
        <w:t>作者</w:t>
      </w:r>
      <w:r>
        <w:rPr>
          <w:rFonts w:hint="eastAsia"/>
        </w:rPr>
        <w:t>.</w:t>
      </w:r>
      <w:r>
        <w:rPr>
          <w:rFonts w:hint="eastAsia"/>
        </w:rPr>
        <w:t>书名</w:t>
      </w:r>
      <w:r>
        <w:rPr>
          <w:rFonts w:hint="eastAsia"/>
        </w:rPr>
        <w:t>[M].</w:t>
      </w:r>
      <w:r>
        <w:rPr>
          <w:rFonts w:hint="eastAsia"/>
        </w:rPr>
        <w:t>译者</w:t>
      </w:r>
      <w:r>
        <w:rPr>
          <w:rFonts w:hint="eastAsia"/>
        </w:rPr>
        <w:t>.</w:t>
      </w:r>
      <w:r>
        <w:rPr>
          <w:rFonts w:hint="eastAsia"/>
        </w:rPr>
        <w:t>出版地：出版社，出版年：起始页码－终止页码</w:t>
      </w:r>
      <w:r>
        <w:rPr>
          <w:rFonts w:hint="eastAsia"/>
        </w:rPr>
        <w:t>.</w:t>
      </w:r>
    </w:p>
    <w:p w14:paraId="24060353" w14:textId="77777777" w:rsidR="0009211B" w:rsidRDefault="0050564E" w:rsidP="00E31C24">
      <w:pPr>
        <w:pStyle w:val="af6"/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）论文集：［标引序号］</w:t>
      </w:r>
      <w:r>
        <w:rPr>
          <w:rFonts w:hint="eastAsia"/>
        </w:rPr>
        <w:t xml:space="preserve"> </w:t>
      </w:r>
      <w:r>
        <w:rPr>
          <w:rFonts w:hint="eastAsia"/>
        </w:rPr>
        <w:t>作者</w:t>
      </w:r>
      <w:r>
        <w:rPr>
          <w:rFonts w:hint="eastAsia"/>
        </w:rPr>
        <w:t>.</w:t>
      </w:r>
      <w:r>
        <w:rPr>
          <w:rFonts w:hint="eastAsia"/>
        </w:rPr>
        <w:t>论文名</w:t>
      </w:r>
      <w:r>
        <w:rPr>
          <w:rFonts w:hint="eastAsia"/>
        </w:rPr>
        <w:t>[C]//</w:t>
      </w:r>
      <w:r>
        <w:rPr>
          <w:rFonts w:hint="eastAsia"/>
        </w:rPr>
        <w:t>主编</w:t>
      </w:r>
      <w:r>
        <w:rPr>
          <w:rFonts w:hint="eastAsia"/>
        </w:rPr>
        <w:t>.</w:t>
      </w:r>
      <w:r>
        <w:rPr>
          <w:rFonts w:hint="eastAsia"/>
        </w:rPr>
        <w:t>论文集名</w:t>
      </w:r>
      <w:r>
        <w:rPr>
          <w:rFonts w:hint="eastAsia"/>
        </w:rPr>
        <w:t>.</w:t>
      </w:r>
      <w:r>
        <w:rPr>
          <w:rFonts w:hint="eastAsia"/>
        </w:rPr>
        <w:t>出版地：出版社，出版年：起始页码－终止页码</w:t>
      </w:r>
      <w:r>
        <w:rPr>
          <w:rFonts w:hint="eastAsia"/>
        </w:rPr>
        <w:t>.</w:t>
      </w:r>
    </w:p>
    <w:p w14:paraId="15BA4785" w14:textId="77777777" w:rsidR="0009211B" w:rsidRDefault="0050564E" w:rsidP="00E31C24">
      <w:pPr>
        <w:pStyle w:val="af6"/>
      </w:pP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）专利：［标引序号］</w:t>
      </w:r>
      <w:r>
        <w:rPr>
          <w:rFonts w:hint="eastAsia"/>
        </w:rPr>
        <w:t xml:space="preserve"> </w:t>
      </w:r>
      <w:r>
        <w:rPr>
          <w:rFonts w:hint="eastAsia"/>
        </w:rPr>
        <w:t>作者</w:t>
      </w:r>
      <w:r>
        <w:rPr>
          <w:rFonts w:hint="eastAsia"/>
        </w:rPr>
        <w:t xml:space="preserve">. </w:t>
      </w:r>
      <w:r>
        <w:rPr>
          <w:rFonts w:hint="eastAsia"/>
        </w:rPr>
        <w:t>专利名：国名，专利号</w:t>
      </w:r>
      <w:r>
        <w:rPr>
          <w:rFonts w:hint="eastAsia"/>
        </w:rPr>
        <w:t>[P].</w:t>
      </w:r>
      <w:r>
        <w:rPr>
          <w:rFonts w:hint="eastAsia"/>
        </w:rPr>
        <w:t>发布日期</w:t>
      </w:r>
      <w:r>
        <w:rPr>
          <w:rFonts w:hint="eastAsia"/>
        </w:rPr>
        <w:t>.</w:t>
      </w:r>
    </w:p>
    <w:p w14:paraId="26566DEB" w14:textId="77777777" w:rsidR="0009211B" w:rsidRDefault="0050564E" w:rsidP="00E31C24">
      <w:pPr>
        <w:pStyle w:val="af6"/>
      </w:pPr>
      <w:r>
        <w:rPr>
          <w:rFonts w:hint="eastAsia"/>
        </w:rPr>
        <w:t>（</w:t>
      </w:r>
      <w:r>
        <w:rPr>
          <w:rFonts w:hint="eastAsia"/>
        </w:rPr>
        <w:t>7</w:t>
      </w:r>
      <w:r>
        <w:rPr>
          <w:rFonts w:hint="eastAsia"/>
        </w:rPr>
        <w:t>）技术标准：［标引序号］</w:t>
      </w:r>
      <w:r>
        <w:rPr>
          <w:rFonts w:hint="eastAsia"/>
        </w:rPr>
        <w:t xml:space="preserve"> </w:t>
      </w:r>
      <w:r>
        <w:rPr>
          <w:rFonts w:hint="eastAsia"/>
        </w:rPr>
        <w:t>技术标准号</w:t>
      </w:r>
      <w:r>
        <w:rPr>
          <w:rFonts w:hint="eastAsia"/>
        </w:rPr>
        <w:t>,</w:t>
      </w:r>
      <w:r>
        <w:rPr>
          <w:rFonts w:hint="eastAsia"/>
        </w:rPr>
        <w:t>技术标准名称</w:t>
      </w:r>
      <w:r>
        <w:rPr>
          <w:rFonts w:hint="eastAsia"/>
        </w:rPr>
        <w:t>[S].</w:t>
      </w:r>
    </w:p>
    <w:p w14:paraId="5CC3977A" w14:textId="77777777" w:rsidR="0009211B" w:rsidRDefault="0050564E" w:rsidP="00E31C24">
      <w:pPr>
        <w:pStyle w:val="af6"/>
      </w:pPr>
      <w:r>
        <w:rPr>
          <w:rFonts w:hint="eastAsia"/>
        </w:rPr>
        <w:t>（</w:t>
      </w:r>
      <w:r>
        <w:rPr>
          <w:rFonts w:hint="eastAsia"/>
        </w:rPr>
        <w:t>8</w:t>
      </w:r>
      <w:r>
        <w:rPr>
          <w:rFonts w:hint="eastAsia"/>
        </w:rPr>
        <w:t>）技术报告：［标引序号］</w:t>
      </w:r>
      <w:r>
        <w:rPr>
          <w:rFonts w:hint="eastAsia"/>
        </w:rPr>
        <w:t xml:space="preserve"> </w:t>
      </w:r>
      <w:r>
        <w:rPr>
          <w:rFonts w:hint="eastAsia"/>
        </w:rPr>
        <w:t>作者</w:t>
      </w:r>
      <w:r>
        <w:rPr>
          <w:rFonts w:hint="eastAsia"/>
        </w:rPr>
        <w:t>.</w:t>
      </w:r>
      <w:r>
        <w:rPr>
          <w:rFonts w:hint="eastAsia"/>
        </w:rPr>
        <w:t>报告名</w:t>
      </w:r>
      <w:r>
        <w:rPr>
          <w:rFonts w:hint="eastAsia"/>
        </w:rPr>
        <w:t>[R].</w:t>
      </w:r>
      <w:r>
        <w:rPr>
          <w:rFonts w:hint="eastAsia"/>
        </w:rPr>
        <w:t>所在城市：单位，年：起始页码－终止页码</w:t>
      </w:r>
      <w:r>
        <w:rPr>
          <w:rFonts w:hint="eastAsia"/>
        </w:rPr>
        <w:t>.</w:t>
      </w:r>
    </w:p>
    <w:p w14:paraId="56970B9F" w14:textId="77777777" w:rsidR="0009211B" w:rsidRDefault="0050564E">
      <w:pPr>
        <w:pStyle w:val="1"/>
      </w:pPr>
      <w:r>
        <w:rPr>
          <w:rFonts w:hint="eastAsia"/>
        </w:rPr>
        <w:t>结论</w:t>
      </w:r>
    </w:p>
    <w:p w14:paraId="7BA5A69A" w14:textId="77777777" w:rsidR="0009211B" w:rsidRDefault="0050564E" w:rsidP="00E31C24">
      <w:pPr>
        <w:pStyle w:val="af6"/>
      </w:pPr>
      <w:r>
        <w:rPr>
          <w:rFonts w:hint="eastAsia"/>
          <w:color w:val="FF0000"/>
        </w:rPr>
        <w:t>本次</w:t>
      </w:r>
      <w:r w:rsidR="003D04C6">
        <w:rPr>
          <w:rFonts w:hint="eastAsia"/>
          <w:color w:val="FF0000"/>
        </w:rPr>
        <w:t>会议</w:t>
      </w:r>
      <w:r>
        <w:rPr>
          <w:rFonts w:hint="eastAsia"/>
          <w:color w:val="FF0000"/>
        </w:rPr>
        <w:t>论文全文长度</w:t>
      </w:r>
      <w:r w:rsidR="00E31C24">
        <w:rPr>
          <w:rFonts w:hint="eastAsia"/>
          <w:color w:val="FF0000"/>
        </w:rPr>
        <w:t>为</w:t>
      </w:r>
      <w:r w:rsidR="00E31C24">
        <w:rPr>
          <w:rFonts w:hint="eastAsia"/>
          <w:color w:val="FF0000"/>
        </w:rPr>
        <w:t>6~</w:t>
      </w:r>
      <w:r w:rsidR="00E31C24">
        <w:rPr>
          <w:color w:val="FF0000"/>
        </w:rPr>
        <w:t>10</w:t>
      </w:r>
      <w:r>
        <w:rPr>
          <w:rFonts w:hint="eastAsia"/>
          <w:color w:val="FF0000"/>
        </w:rPr>
        <w:t>页</w:t>
      </w:r>
      <w:r>
        <w:rPr>
          <w:rFonts w:hint="eastAsia"/>
        </w:rPr>
        <w:t>，稿件准备过程中</w:t>
      </w:r>
      <w:proofErr w:type="gramStart"/>
      <w:r>
        <w:rPr>
          <w:rFonts w:hint="eastAsia"/>
        </w:rPr>
        <w:t>请严格</w:t>
      </w:r>
      <w:proofErr w:type="gramEnd"/>
      <w:r>
        <w:rPr>
          <w:rFonts w:hint="eastAsia"/>
        </w:rPr>
        <w:t>按照本模板要求的格式进行编写，稿件完成后请保存成</w:t>
      </w:r>
      <w:r>
        <w:rPr>
          <w:rFonts w:hint="eastAsia"/>
        </w:rPr>
        <w:t>word</w:t>
      </w:r>
      <w:r>
        <w:rPr>
          <w:rFonts w:hint="eastAsia"/>
        </w:rPr>
        <w:t>文档格式，</w:t>
      </w:r>
      <w:r>
        <w:rPr>
          <w:rFonts w:hint="eastAsia"/>
          <w:color w:val="FF0000"/>
        </w:rPr>
        <w:t>文件名建议采用：</w:t>
      </w:r>
      <w:r>
        <w:rPr>
          <w:rFonts w:hint="eastAsia"/>
          <w:color w:val="FF0000"/>
        </w:rPr>
        <w:t>AuthorName-FullPaper.doc</w:t>
      </w:r>
      <w:r>
        <w:rPr>
          <w:rFonts w:hint="eastAsia"/>
        </w:rPr>
        <w:t>。稿件通过会议网站：</w:t>
      </w:r>
      <w:bookmarkStart w:id="5" w:name="_Hlk66694604"/>
      <w:r w:rsidR="004677F9">
        <w:fldChar w:fldCharType="begin"/>
      </w:r>
      <w:r w:rsidR="004677F9">
        <w:instrText xml:space="preserve"> HYPERLINK "http://www.ncswe.org" </w:instrText>
      </w:r>
      <w:r w:rsidR="004677F9">
        <w:fldChar w:fldCharType="separate"/>
      </w:r>
      <w:r w:rsidR="004677F9">
        <w:rPr>
          <w:rStyle w:val="ac"/>
          <w:rFonts w:hint="eastAsia"/>
        </w:rPr>
        <w:t>ncswe.</w:t>
      </w:r>
      <w:r w:rsidR="004677F9">
        <w:rPr>
          <w:rStyle w:val="ac"/>
        </w:rPr>
        <w:t>tongji.edu.cn</w:t>
      </w:r>
      <w:r w:rsidR="004677F9">
        <w:rPr>
          <w:rStyle w:val="ac"/>
        </w:rPr>
        <w:fldChar w:fldCharType="end"/>
      </w:r>
      <w:bookmarkEnd w:id="5"/>
      <w:r>
        <w:rPr>
          <w:rStyle w:val="ac"/>
          <w:rFonts w:hint="eastAsia"/>
          <w:color w:val="FF0000"/>
          <w:u w:val="none"/>
        </w:rPr>
        <w:t>登录用户系统后，在“个人中心”下点击“投稿中心”</w:t>
      </w:r>
      <w:r>
        <w:rPr>
          <w:rFonts w:hint="eastAsia"/>
          <w:color w:val="FF0000"/>
        </w:rPr>
        <w:t>提交最终全文</w:t>
      </w:r>
      <w:r>
        <w:rPr>
          <w:rFonts w:hint="eastAsia"/>
        </w:rPr>
        <w:t>，请注意提交全文的截止日期，逾期投稿系统将自动关闭。投稿过程中有任何问题，请联系会议网站管理员：</w:t>
      </w:r>
      <w:hyperlink r:id="rId12" w:history="1">
        <w:r w:rsidR="00BE6C61" w:rsidRPr="00204BD6">
          <w:rPr>
            <w:rStyle w:val="ac"/>
            <w:rFonts w:hint="eastAsia"/>
          </w:rPr>
          <w:t>ncswe</w:t>
        </w:r>
        <w:r w:rsidR="00BE6C61" w:rsidRPr="00204BD6">
          <w:rPr>
            <w:rStyle w:val="ac"/>
          </w:rPr>
          <w:t>21</w:t>
        </w:r>
        <w:r w:rsidR="00BE6C61" w:rsidRPr="00204BD6">
          <w:rPr>
            <w:rStyle w:val="ac"/>
            <w:rFonts w:hint="eastAsia"/>
          </w:rPr>
          <w:t>@126.com</w:t>
        </w:r>
      </w:hyperlink>
      <w:r>
        <w:rPr>
          <w:rFonts w:hint="eastAsia"/>
        </w:rPr>
        <w:t>。</w:t>
      </w:r>
    </w:p>
    <w:p w14:paraId="1CF56BF7" w14:textId="77777777" w:rsidR="0009211B" w:rsidRDefault="0050564E" w:rsidP="00CA3B50">
      <w:pPr>
        <w:ind w:firstLineChars="0" w:firstLine="0"/>
      </w:pPr>
      <w:r w:rsidRPr="00CA3B50">
        <w:rPr>
          <w:rFonts w:eastAsia="黑体" w:hint="eastAsia"/>
          <w:b/>
          <w:color w:val="4F81BD" w:themeColor="accent1"/>
          <w:szCs w:val="18"/>
        </w:rPr>
        <w:t>空一行</w:t>
      </w:r>
      <w:r w:rsidR="00CA3B50" w:rsidRPr="00CA3B50">
        <w:rPr>
          <w:rFonts w:eastAsia="黑体" w:hint="eastAsia"/>
          <w:b/>
          <w:color w:val="4F81BD" w:themeColor="accent1"/>
          <w:szCs w:val="18"/>
        </w:rPr>
        <w:t>（小五号）（提交文本时删除本行文字）</w:t>
      </w:r>
    </w:p>
    <w:p w14:paraId="0E3BACB0" w14:textId="77777777" w:rsidR="0009211B" w:rsidRPr="00BA6BC6" w:rsidRDefault="0050564E" w:rsidP="00BA6BC6">
      <w:pPr>
        <w:pStyle w:val="af4"/>
      </w:pPr>
      <w:r>
        <w:rPr>
          <w:rFonts w:hint="eastAsia"/>
        </w:rPr>
        <w:lastRenderedPageBreak/>
        <w:t>参考文献</w:t>
      </w:r>
    </w:p>
    <w:p w14:paraId="225C9A21" w14:textId="77777777" w:rsidR="0009211B" w:rsidRDefault="0050564E" w:rsidP="00BA6BC6">
      <w:pPr>
        <w:pStyle w:val="af3"/>
      </w:pPr>
      <w:proofErr w:type="gramStart"/>
      <w:r>
        <w:rPr>
          <w:rFonts w:hint="eastAsia"/>
        </w:rPr>
        <w:t>程卫民</w:t>
      </w:r>
      <w:proofErr w:type="gramEnd"/>
      <w:r>
        <w:t xml:space="preserve">, </w:t>
      </w:r>
      <w:r>
        <w:rPr>
          <w:rFonts w:hint="eastAsia"/>
        </w:rPr>
        <w:t>聂文</w:t>
      </w:r>
      <w:r>
        <w:t xml:space="preserve">, </w:t>
      </w:r>
      <w:r>
        <w:rPr>
          <w:rFonts w:hint="eastAsia"/>
        </w:rPr>
        <w:t>周刚</w:t>
      </w:r>
      <w:r>
        <w:t xml:space="preserve">, </w:t>
      </w:r>
      <w:r>
        <w:rPr>
          <w:rFonts w:hint="eastAsia"/>
        </w:rPr>
        <w:t>等</w:t>
      </w:r>
      <w:r>
        <w:t xml:space="preserve">. </w:t>
      </w:r>
      <w:r>
        <w:rPr>
          <w:rFonts w:hint="eastAsia"/>
        </w:rPr>
        <w:t>煤矿高压喷雾雾化粒度的降尘性能研究</w:t>
      </w:r>
      <w:r>
        <w:t xml:space="preserve">[J]. </w:t>
      </w:r>
      <w:r>
        <w:rPr>
          <w:rFonts w:hint="eastAsia"/>
        </w:rPr>
        <w:t>中国矿业大学学报</w:t>
      </w:r>
      <w:r>
        <w:t>, 2011, 40(2): 185−189.</w:t>
      </w:r>
    </w:p>
    <w:p w14:paraId="5591B4AF" w14:textId="77777777" w:rsidR="0009211B" w:rsidRDefault="0050564E" w:rsidP="00BA6BC6">
      <w:pPr>
        <w:pStyle w:val="af3"/>
      </w:pPr>
      <w:proofErr w:type="gramStart"/>
      <w:r>
        <w:t>Oh</w:t>
      </w:r>
      <w:proofErr w:type="gramEnd"/>
      <w:r>
        <w:t xml:space="preserve"> Y S, Lee H, Lee J G, et al. Twin-roll strip casting of iron-base amorphous alloys[J]. Materials Transactions, 2007, 48(7): 1584−1588.</w:t>
      </w:r>
    </w:p>
    <w:p w14:paraId="51CD8F77" w14:textId="77777777" w:rsidR="0009211B" w:rsidRDefault="0050564E" w:rsidP="00BA6BC6">
      <w:pPr>
        <w:pStyle w:val="af3"/>
      </w:pPr>
      <w:r>
        <w:rPr>
          <w:rFonts w:hint="eastAsia"/>
        </w:rPr>
        <w:t>周刚</w:t>
      </w:r>
      <w:r>
        <w:t xml:space="preserve">. </w:t>
      </w:r>
      <w:r>
        <w:rPr>
          <w:rFonts w:hint="eastAsia"/>
        </w:rPr>
        <w:t>综放工作面喷雾降尘理论及工艺技术研究</w:t>
      </w:r>
      <w:r>
        <w:t xml:space="preserve">[D]. </w:t>
      </w:r>
      <w:r>
        <w:rPr>
          <w:rFonts w:hint="eastAsia"/>
        </w:rPr>
        <w:t>青岛</w:t>
      </w:r>
      <w:r>
        <w:t xml:space="preserve">: </w:t>
      </w:r>
      <w:r>
        <w:rPr>
          <w:rFonts w:hint="eastAsia"/>
        </w:rPr>
        <w:t>山东科技大学矿业与安全工程学院</w:t>
      </w:r>
      <w:r>
        <w:t>, 2009: 1−2.</w:t>
      </w:r>
    </w:p>
    <w:p w14:paraId="5605A5AA" w14:textId="77777777" w:rsidR="0009211B" w:rsidRDefault="0050564E" w:rsidP="00BA6BC6">
      <w:pPr>
        <w:pStyle w:val="af3"/>
      </w:pPr>
      <w:proofErr w:type="gramStart"/>
      <w:r>
        <w:t>沈萍</w:t>
      </w:r>
      <w:proofErr w:type="gramEnd"/>
      <w:r>
        <w:t xml:space="preserve">, </w:t>
      </w:r>
      <w:r>
        <w:t>陈向东</w:t>
      </w:r>
      <w:r>
        <w:t>.</w:t>
      </w:r>
      <w:r>
        <w:rPr>
          <w:rFonts w:hint="eastAsia"/>
        </w:rPr>
        <w:t xml:space="preserve"> </w:t>
      </w:r>
      <w:r>
        <w:t>微生物学实验</w:t>
      </w:r>
      <w:r>
        <w:t>[M].</w:t>
      </w:r>
      <w:r>
        <w:rPr>
          <w:rFonts w:hint="eastAsia"/>
        </w:rPr>
        <w:t xml:space="preserve"> 4</w:t>
      </w:r>
      <w:r>
        <w:t>版</w:t>
      </w:r>
      <w:r>
        <w:rPr>
          <w:rFonts w:hint="eastAsia"/>
        </w:rPr>
        <w:t xml:space="preserve">. </w:t>
      </w:r>
      <w:r>
        <w:t>北京</w:t>
      </w:r>
      <w:r>
        <w:rPr>
          <w:rFonts w:hint="eastAsia"/>
        </w:rPr>
        <w:t xml:space="preserve">: </w:t>
      </w:r>
      <w:r>
        <w:t>高等教育出版社</w:t>
      </w:r>
      <w:r>
        <w:rPr>
          <w:rFonts w:hint="eastAsia"/>
        </w:rPr>
        <w:t>, 2007: 28</w:t>
      </w:r>
      <w:r>
        <w:t>−</w:t>
      </w:r>
      <w:r>
        <w:rPr>
          <w:rFonts w:hint="eastAsia"/>
        </w:rPr>
        <w:t>34.</w:t>
      </w:r>
    </w:p>
    <w:p w14:paraId="31B15801" w14:textId="77777777" w:rsidR="0009211B" w:rsidRDefault="0050564E" w:rsidP="00BA6BC6">
      <w:pPr>
        <w:pStyle w:val="af3"/>
      </w:pPr>
      <w:r>
        <w:t>Clough R W</w:t>
      </w:r>
      <w:r>
        <w:rPr>
          <w:rFonts w:hint="eastAsia"/>
        </w:rPr>
        <w:t>,</w:t>
      </w:r>
      <w:r>
        <w:t xml:space="preserve"> Johnston S B. Effect of stiffness degradation on earthquake ductility requirements[C]</w:t>
      </w:r>
      <w:r>
        <w:rPr>
          <w:rFonts w:hint="eastAsia"/>
        </w:rPr>
        <w:t>//</w:t>
      </w:r>
      <w:r>
        <w:t xml:space="preserve"> Proceedings of the 2nd Japan Earthquak</w:t>
      </w:r>
      <w:r>
        <w:rPr>
          <w:rFonts w:hint="eastAsia"/>
        </w:rPr>
        <w:t>e</w:t>
      </w:r>
      <w:r>
        <w:t xml:space="preserve"> Engineering Symposium</w:t>
      </w:r>
      <w:r>
        <w:rPr>
          <w:rFonts w:hint="eastAsia"/>
        </w:rPr>
        <w:t>.</w:t>
      </w:r>
      <w:r>
        <w:t xml:space="preserve"> Tokyo</w:t>
      </w:r>
      <w:r>
        <w:rPr>
          <w:rFonts w:hint="eastAsia"/>
        </w:rPr>
        <w:t>, Japan: JSCE,</w:t>
      </w:r>
      <w:r>
        <w:t xml:space="preserve"> 1966</w:t>
      </w:r>
      <w:r>
        <w:rPr>
          <w:rFonts w:hint="eastAsia"/>
        </w:rPr>
        <w:t>:</w:t>
      </w:r>
      <w:r>
        <w:t xml:space="preserve"> </w:t>
      </w:r>
      <w:r>
        <w:rPr>
          <w:rFonts w:hint="eastAsia"/>
        </w:rPr>
        <w:t>3</w:t>
      </w:r>
      <w:r>
        <w:t>7−</w:t>
      </w:r>
      <w:r>
        <w:rPr>
          <w:rFonts w:hint="eastAsia"/>
        </w:rPr>
        <w:t>44.</w:t>
      </w:r>
    </w:p>
    <w:p w14:paraId="7B89F1C1" w14:textId="77777777" w:rsidR="0009211B" w:rsidRDefault="0050564E" w:rsidP="00BA6BC6">
      <w:pPr>
        <w:pStyle w:val="af3"/>
      </w:pPr>
      <w:proofErr w:type="gramStart"/>
      <w:r>
        <w:t>程卫民</w:t>
      </w:r>
      <w:proofErr w:type="gramEnd"/>
      <w:r>
        <w:t xml:space="preserve">, </w:t>
      </w:r>
      <w:r>
        <w:t>聂文</w:t>
      </w:r>
      <w:r>
        <w:t xml:space="preserve">, </w:t>
      </w:r>
      <w:r>
        <w:t>周刚</w:t>
      </w:r>
      <w:r>
        <w:t xml:space="preserve">, </w:t>
      </w:r>
      <w:r>
        <w:t>等</w:t>
      </w:r>
      <w:r>
        <w:t xml:space="preserve">. </w:t>
      </w:r>
      <w:r>
        <w:t>液压支架除尘喷雾器</w:t>
      </w:r>
      <w:r>
        <w:t xml:space="preserve">: </w:t>
      </w:r>
      <w:r>
        <w:t>中国</w:t>
      </w:r>
      <w:r>
        <w:t>, 20408515.7[P]. 2012−06−13.</w:t>
      </w:r>
    </w:p>
    <w:p w14:paraId="760C7FAE" w14:textId="77777777" w:rsidR="0009211B" w:rsidRDefault="0050564E" w:rsidP="00BA6BC6">
      <w:pPr>
        <w:pStyle w:val="af3"/>
      </w:pPr>
      <w:r>
        <w:rPr>
          <w:rFonts w:hint="eastAsia"/>
        </w:rPr>
        <w:t>JGJ 101</w:t>
      </w:r>
      <w:r>
        <w:rPr>
          <w:rFonts w:hint="eastAsia"/>
        </w:rPr>
        <w:t>—</w:t>
      </w:r>
      <w:r>
        <w:rPr>
          <w:rFonts w:hint="eastAsia"/>
        </w:rPr>
        <w:t xml:space="preserve">96, </w:t>
      </w:r>
      <w:r>
        <w:rPr>
          <w:rFonts w:hint="eastAsia"/>
        </w:rPr>
        <w:t>建筑抗震试验方法规程</w:t>
      </w:r>
      <w:r>
        <w:rPr>
          <w:rFonts w:hint="eastAsia"/>
        </w:rPr>
        <w:t>[S].</w:t>
      </w:r>
    </w:p>
    <w:p w14:paraId="588B3F1B" w14:textId="77777777" w:rsidR="0009211B" w:rsidRDefault="0050564E" w:rsidP="00BA6BC6">
      <w:pPr>
        <w:pStyle w:val="af3"/>
      </w:pPr>
      <w:r>
        <w:t xml:space="preserve">Magnus L. Survey of search and secure algorithms for surveillance UGVs[R]. Stockholm: FOI-Swedish </w:t>
      </w:r>
      <w:proofErr w:type="spellStart"/>
      <w:r>
        <w:t>Defence</w:t>
      </w:r>
      <w:proofErr w:type="spellEnd"/>
      <w:r>
        <w:t xml:space="preserve"> Research Agency, 2007: 21−35.</w:t>
      </w:r>
    </w:p>
    <w:p w14:paraId="7100C340" w14:textId="77777777" w:rsidR="0009211B" w:rsidRDefault="0009211B">
      <w:pPr>
        <w:ind w:firstLineChars="0" w:firstLine="0"/>
      </w:pPr>
    </w:p>
    <w:sectPr w:rsidR="0009211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797" w:bottom="1440" w:left="1797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06D9BA" w14:textId="77777777" w:rsidR="000E2C34" w:rsidRDefault="000E2C34">
      <w:pPr>
        <w:spacing w:after="0"/>
        <w:ind w:firstLine="420"/>
      </w:pPr>
      <w:r>
        <w:separator/>
      </w:r>
    </w:p>
  </w:endnote>
  <w:endnote w:type="continuationSeparator" w:id="0">
    <w:p w14:paraId="4EDB6AE5" w14:textId="77777777" w:rsidR="000E2C34" w:rsidRDefault="000E2C34">
      <w:pPr>
        <w:spacing w:after="0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72413" w14:textId="77777777" w:rsidR="0009211B" w:rsidRDefault="0009211B">
    <w:pPr>
      <w:pStyle w:val="a5"/>
      <w:ind w:lef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3E3B1" w14:textId="77777777" w:rsidR="0009211B" w:rsidRDefault="0009211B">
    <w:pPr>
      <w:pStyle w:val="a5"/>
      <w:ind w:firstLineChars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A4402" w14:textId="77777777" w:rsidR="0009211B" w:rsidRDefault="0050564E">
    <w:pPr>
      <w:pStyle w:val="a5"/>
      <w:ind w:firstLineChars="0" w:firstLine="0"/>
      <w:rPr>
        <w:sz w:val="15"/>
        <w:szCs w:val="15"/>
      </w:rPr>
    </w:pP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</w:p>
  <w:p w14:paraId="79EFC369" w14:textId="77777777" w:rsidR="0009211B" w:rsidRDefault="0050564E">
    <w:pPr>
      <w:pStyle w:val="a5"/>
      <w:ind w:firstLineChars="0" w:firstLine="0"/>
    </w:pPr>
    <w:r>
      <w:rPr>
        <w:rFonts w:hint="eastAsia"/>
        <w:sz w:val="15"/>
        <w:szCs w:val="15"/>
      </w:rPr>
      <w:t>基金项目：</w:t>
    </w:r>
    <w:r w:rsidR="00181951" w:rsidRPr="00181951">
      <w:rPr>
        <w:rFonts w:hint="eastAsia"/>
        <w:sz w:val="15"/>
        <w:szCs w:val="15"/>
      </w:rPr>
      <w:t>国家自然科学基金项目（</w:t>
    </w:r>
    <w:r w:rsidR="00181951" w:rsidRPr="00181951">
      <w:rPr>
        <w:rFonts w:hint="eastAsia"/>
        <w:sz w:val="15"/>
        <w:szCs w:val="15"/>
      </w:rPr>
      <w:t>5150XXXX</w:t>
    </w:r>
    <w:r w:rsidR="00181951" w:rsidRPr="00181951">
      <w:rPr>
        <w:rFonts w:hint="eastAsia"/>
        <w:sz w:val="15"/>
        <w:szCs w:val="15"/>
      </w:rPr>
      <w:t>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28864E" w14:textId="77777777" w:rsidR="000E2C34" w:rsidRDefault="000E2C34">
      <w:pPr>
        <w:spacing w:after="0"/>
        <w:ind w:firstLine="420"/>
      </w:pPr>
      <w:r>
        <w:separator/>
      </w:r>
    </w:p>
  </w:footnote>
  <w:footnote w:type="continuationSeparator" w:id="0">
    <w:p w14:paraId="73B56594" w14:textId="77777777" w:rsidR="000E2C34" w:rsidRDefault="000E2C34">
      <w:pPr>
        <w:spacing w:after="0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0DD3C" w14:textId="77777777" w:rsidR="0009211B" w:rsidRDefault="0009211B">
    <w:pPr>
      <w:pStyle w:val="a7"/>
      <w:ind w:lef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32970" w14:textId="2B14FBF2" w:rsidR="0009211B" w:rsidRPr="005E0609" w:rsidRDefault="00133E72" w:rsidP="005E0609">
    <w:pPr>
      <w:pStyle w:val="a7"/>
      <w:ind w:firstLineChars="0" w:firstLine="0"/>
      <w:rPr>
        <w:rFonts w:ascii="仿宋" w:eastAsia="仿宋" w:hAnsi="仿宋" w:hint="eastAsia"/>
        <w:sz w:val="21"/>
        <w:szCs w:val="21"/>
      </w:rPr>
    </w:pPr>
    <w:bookmarkStart w:id="6" w:name="_Hlk66694648"/>
    <w:bookmarkStart w:id="7" w:name="_Hlk66694733"/>
    <w:bookmarkStart w:id="8" w:name="_Hlk66694734"/>
    <w:r>
      <w:rPr>
        <w:rFonts w:ascii="仿宋" w:eastAsia="仿宋" w:hAnsi="仿宋" w:hint="eastAsia"/>
        <w:sz w:val="21"/>
        <w:szCs w:val="21"/>
      </w:rPr>
      <w:t>第二十二届全国结构</w:t>
    </w:r>
    <w:proofErr w:type="gramStart"/>
    <w:r>
      <w:rPr>
        <w:rFonts w:ascii="仿宋" w:eastAsia="仿宋" w:hAnsi="仿宋" w:hint="eastAsia"/>
        <w:sz w:val="21"/>
        <w:szCs w:val="21"/>
      </w:rPr>
      <w:t>风工程</w:t>
    </w:r>
    <w:proofErr w:type="gramEnd"/>
    <w:r>
      <w:rPr>
        <w:rFonts w:ascii="仿宋" w:eastAsia="仿宋" w:hAnsi="仿宋" w:hint="eastAsia"/>
        <w:sz w:val="21"/>
        <w:szCs w:val="21"/>
      </w:rPr>
      <w:t>学术会议</w:t>
    </w:r>
    <w:r>
      <w:rPr>
        <w:rFonts w:hint="eastAsia"/>
      </w:rPr>
      <w:tab/>
    </w:r>
    <w:r>
      <w:rPr>
        <w:rFonts w:hint="eastAsia"/>
      </w:rPr>
      <w:tab/>
    </w:r>
    <w:r>
      <w:rPr>
        <w:rFonts w:eastAsia="仿宋" w:cs="Times New Roman"/>
        <w:sz w:val="21"/>
        <w:szCs w:val="21"/>
      </w:rPr>
      <w:t>202</w:t>
    </w:r>
    <w:r>
      <w:rPr>
        <w:rFonts w:eastAsia="仿宋" w:cs="Times New Roman" w:hint="eastAsia"/>
        <w:sz w:val="21"/>
        <w:szCs w:val="21"/>
      </w:rPr>
      <w:t>5</w:t>
    </w:r>
    <w:r>
      <w:rPr>
        <w:rFonts w:eastAsia="仿宋" w:cs="Times New Roman"/>
        <w:sz w:val="21"/>
        <w:szCs w:val="21"/>
      </w:rPr>
      <w:t>.0</w:t>
    </w:r>
    <w:r>
      <w:rPr>
        <w:rFonts w:eastAsia="仿宋" w:cs="Times New Roman" w:hint="eastAsia"/>
        <w:sz w:val="21"/>
        <w:szCs w:val="21"/>
      </w:rPr>
      <w:t>7</w:t>
    </w:r>
    <w:r>
      <w:rPr>
        <w:rFonts w:eastAsia="仿宋" w:cs="Times New Roman"/>
        <w:sz w:val="21"/>
        <w:szCs w:val="21"/>
      </w:rPr>
      <w:t>.</w:t>
    </w:r>
    <w:r>
      <w:rPr>
        <w:rFonts w:eastAsia="仿宋" w:cs="Times New Roman" w:hint="eastAsia"/>
        <w:sz w:val="21"/>
        <w:szCs w:val="21"/>
      </w:rPr>
      <w:t xml:space="preserve"> </w:t>
    </w:r>
    <w:bookmarkEnd w:id="6"/>
    <w:bookmarkEnd w:id="7"/>
    <w:bookmarkEnd w:id="8"/>
    <w:r>
      <w:rPr>
        <w:rFonts w:eastAsia="仿宋" w:cs="Times New Roman" w:hint="eastAsia"/>
        <w:sz w:val="21"/>
        <w:szCs w:val="21"/>
      </w:rPr>
      <w:t>重庆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3EC13" w14:textId="0279FF70" w:rsidR="0009211B" w:rsidRDefault="00133E72">
    <w:pPr>
      <w:pStyle w:val="a7"/>
      <w:ind w:firstLineChars="0" w:firstLine="0"/>
      <w:rPr>
        <w:rFonts w:ascii="仿宋" w:eastAsia="仿宋" w:hAnsi="仿宋" w:hint="eastAsia"/>
        <w:sz w:val="21"/>
        <w:szCs w:val="21"/>
      </w:rPr>
    </w:pPr>
    <w:r>
      <w:rPr>
        <w:rFonts w:ascii="仿宋" w:eastAsia="仿宋" w:hAnsi="仿宋" w:hint="eastAsia"/>
        <w:sz w:val="21"/>
        <w:szCs w:val="21"/>
      </w:rPr>
      <w:t>第二十二届全国结构</w:t>
    </w:r>
    <w:proofErr w:type="gramStart"/>
    <w:r>
      <w:rPr>
        <w:rFonts w:ascii="仿宋" w:eastAsia="仿宋" w:hAnsi="仿宋" w:hint="eastAsia"/>
        <w:sz w:val="21"/>
        <w:szCs w:val="21"/>
      </w:rPr>
      <w:t>风工程</w:t>
    </w:r>
    <w:proofErr w:type="gramEnd"/>
    <w:r>
      <w:rPr>
        <w:rFonts w:ascii="仿宋" w:eastAsia="仿宋" w:hAnsi="仿宋" w:hint="eastAsia"/>
        <w:sz w:val="21"/>
        <w:szCs w:val="21"/>
      </w:rPr>
      <w:t>学术会议</w:t>
    </w:r>
    <w:r>
      <w:rPr>
        <w:rFonts w:hint="eastAsia"/>
      </w:rPr>
      <w:tab/>
    </w:r>
    <w:r>
      <w:rPr>
        <w:rFonts w:hint="eastAsia"/>
      </w:rPr>
      <w:tab/>
    </w:r>
    <w:r>
      <w:rPr>
        <w:rFonts w:eastAsia="仿宋" w:cs="Times New Roman"/>
        <w:sz w:val="21"/>
        <w:szCs w:val="21"/>
      </w:rPr>
      <w:t>202</w:t>
    </w:r>
    <w:r>
      <w:rPr>
        <w:rFonts w:eastAsia="仿宋" w:cs="Times New Roman" w:hint="eastAsia"/>
        <w:sz w:val="21"/>
        <w:szCs w:val="21"/>
      </w:rPr>
      <w:t>5</w:t>
    </w:r>
    <w:r>
      <w:rPr>
        <w:rFonts w:eastAsia="仿宋" w:cs="Times New Roman"/>
        <w:sz w:val="21"/>
        <w:szCs w:val="21"/>
      </w:rPr>
      <w:t>.0</w:t>
    </w:r>
    <w:r>
      <w:rPr>
        <w:rFonts w:eastAsia="仿宋" w:cs="Times New Roman" w:hint="eastAsia"/>
        <w:sz w:val="21"/>
        <w:szCs w:val="21"/>
      </w:rPr>
      <w:t>7</w:t>
    </w:r>
    <w:r>
      <w:rPr>
        <w:rFonts w:eastAsia="仿宋" w:cs="Times New Roman"/>
        <w:sz w:val="21"/>
        <w:szCs w:val="21"/>
      </w:rPr>
      <w:t>.</w:t>
    </w:r>
    <w:r>
      <w:rPr>
        <w:rFonts w:eastAsia="仿宋" w:cs="Times New Roman" w:hint="eastAsia"/>
        <w:sz w:val="21"/>
        <w:szCs w:val="21"/>
      </w:rPr>
      <w:t xml:space="preserve"> </w:t>
    </w:r>
    <w:r>
      <w:rPr>
        <w:rFonts w:eastAsia="仿宋" w:cs="Times New Roman" w:hint="eastAsia"/>
        <w:sz w:val="21"/>
        <w:szCs w:val="21"/>
      </w:rPr>
      <w:t>重庆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7793E"/>
    <w:multiLevelType w:val="multilevel"/>
    <w:tmpl w:val="0477793E"/>
    <w:lvl w:ilvl="0">
      <w:start w:val="1"/>
      <w:numFmt w:val="decimal"/>
      <w:pStyle w:val="1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2EC04574"/>
    <w:multiLevelType w:val="multilevel"/>
    <w:tmpl w:val="2EC04574"/>
    <w:lvl w:ilvl="0">
      <w:start w:val="1"/>
      <w:numFmt w:val="decimal"/>
      <w:lvlText w:val="%1."/>
      <w:lvlJc w:val="righ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2616BE4"/>
    <w:multiLevelType w:val="multilevel"/>
    <w:tmpl w:val="F1807A84"/>
    <w:lvl w:ilvl="0">
      <w:start w:val="1"/>
      <w:numFmt w:val="decimal"/>
      <w:pStyle w:val="5"/>
      <w:lvlText w:val="[%1]"/>
      <w:lvlJc w:val="left"/>
      <w:pPr>
        <w:ind w:left="6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040" w:hanging="420"/>
      </w:pPr>
    </w:lvl>
    <w:lvl w:ilvl="2">
      <w:start w:val="1"/>
      <w:numFmt w:val="lowerRoman"/>
      <w:lvlText w:val="%3."/>
      <w:lvlJc w:val="right"/>
      <w:pPr>
        <w:ind w:left="1460" w:hanging="420"/>
      </w:pPr>
    </w:lvl>
    <w:lvl w:ilvl="3">
      <w:start w:val="1"/>
      <w:numFmt w:val="decimal"/>
      <w:lvlText w:val="%4."/>
      <w:lvlJc w:val="left"/>
      <w:pPr>
        <w:ind w:left="1880" w:hanging="420"/>
      </w:pPr>
    </w:lvl>
    <w:lvl w:ilvl="4">
      <w:start w:val="1"/>
      <w:numFmt w:val="lowerLetter"/>
      <w:lvlText w:val="%5)"/>
      <w:lvlJc w:val="left"/>
      <w:pPr>
        <w:ind w:left="2300" w:hanging="420"/>
      </w:pPr>
    </w:lvl>
    <w:lvl w:ilvl="5">
      <w:start w:val="1"/>
      <w:numFmt w:val="lowerRoman"/>
      <w:lvlText w:val="%6."/>
      <w:lvlJc w:val="right"/>
      <w:pPr>
        <w:ind w:left="2720" w:hanging="420"/>
      </w:pPr>
    </w:lvl>
    <w:lvl w:ilvl="6">
      <w:start w:val="1"/>
      <w:numFmt w:val="decimal"/>
      <w:lvlText w:val="%7."/>
      <w:lvlJc w:val="left"/>
      <w:pPr>
        <w:ind w:left="3140" w:hanging="420"/>
      </w:pPr>
    </w:lvl>
    <w:lvl w:ilvl="7">
      <w:start w:val="1"/>
      <w:numFmt w:val="lowerLetter"/>
      <w:lvlText w:val="%8)"/>
      <w:lvlJc w:val="left"/>
      <w:pPr>
        <w:ind w:left="3560" w:hanging="420"/>
      </w:pPr>
    </w:lvl>
    <w:lvl w:ilvl="8">
      <w:start w:val="1"/>
      <w:numFmt w:val="lowerRoman"/>
      <w:lvlText w:val="%9."/>
      <w:lvlJc w:val="right"/>
      <w:pPr>
        <w:ind w:left="3980" w:hanging="420"/>
      </w:pPr>
    </w:lvl>
  </w:abstractNum>
  <w:abstractNum w:abstractNumId="3" w15:restartNumberingAfterBreak="0">
    <w:nsid w:val="40AB1035"/>
    <w:multiLevelType w:val="multilevel"/>
    <w:tmpl w:val="40AB1035"/>
    <w:lvl w:ilvl="0">
      <w:start w:val="1"/>
      <w:numFmt w:val="lowerRoman"/>
      <w:lvlText w:val="%1."/>
      <w:lvlJc w:val="righ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169564183">
    <w:abstractNumId w:val="0"/>
  </w:num>
  <w:num w:numId="2" w16cid:durableId="1822428446">
    <w:abstractNumId w:val="2"/>
  </w:num>
  <w:num w:numId="3" w16cid:durableId="618335318">
    <w:abstractNumId w:val="3"/>
  </w:num>
  <w:num w:numId="4" w16cid:durableId="18401909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5F8"/>
    <w:rsid w:val="00000F4C"/>
    <w:rsid w:val="000029CD"/>
    <w:rsid w:val="0000357C"/>
    <w:rsid w:val="00046BF8"/>
    <w:rsid w:val="00053014"/>
    <w:rsid w:val="000633EF"/>
    <w:rsid w:val="0006415F"/>
    <w:rsid w:val="00064374"/>
    <w:rsid w:val="00084084"/>
    <w:rsid w:val="0009211B"/>
    <w:rsid w:val="000A0E66"/>
    <w:rsid w:val="000A438A"/>
    <w:rsid w:val="000A73EC"/>
    <w:rsid w:val="000B3465"/>
    <w:rsid w:val="000B57EE"/>
    <w:rsid w:val="000C066A"/>
    <w:rsid w:val="000C1D02"/>
    <w:rsid w:val="000C776B"/>
    <w:rsid w:val="000E2C34"/>
    <w:rsid w:val="000E50A0"/>
    <w:rsid w:val="001205CB"/>
    <w:rsid w:val="00133E72"/>
    <w:rsid w:val="00144B11"/>
    <w:rsid w:val="00152BBD"/>
    <w:rsid w:val="00161A93"/>
    <w:rsid w:val="00173B02"/>
    <w:rsid w:val="00174FB1"/>
    <w:rsid w:val="00181951"/>
    <w:rsid w:val="001916D9"/>
    <w:rsid w:val="00196BE3"/>
    <w:rsid w:val="001A1478"/>
    <w:rsid w:val="001C17B6"/>
    <w:rsid w:val="001D379D"/>
    <w:rsid w:val="00232EBE"/>
    <w:rsid w:val="002362A7"/>
    <w:rsid w:val="002752AA"/>
    <w:rsid w:val="00280E26"/>
    <w:rsid w:val="002A064B"/>
    <w:rsid w:val="002A5202"/>
    <w:rsid w:val="002D4076"/>
    <w:rsid w:val="00305782"/>
    <w:rsid w:val="00322B1D"/>
    <w:rsid w:val="00351FCA"/>
    <w:rsid w:val="00360B49"/>
    <w:rsid w:val="003639FD"/>
    <w:rsid w:val="003C2BB9"/>
    <w:rsid w:val="003C4066"/>
    <w:rsid w:val="003D04C6"/>
    <w:rsid w:val="0043048C"/>
    <w:rsid w:val="004341EB"/>
    <w:rsid w:val="00454C06"/>
    <w:rsid w:val="004663BC"/>
    <w:rsid w:val="004677F9"/>
    <w:rsid w:val="004874DC"/>
    <w:rsid w:val="00490B04"/>
    <w:rsid w:val="004A2D36"/>
    <w:rsid w:val="004A45B6"/>
    <w:rsid w:val="004A6659"/>
    <w:rsid w:val="004B355A"/>
    <w:rsid w:val="004D4948"/>
    <w:rsid w:val="004F605D"/>
    <w:rsid w:val="0050564E"/>
    <w:rsid w:val="00527B61"/>
    <w:rsid w:val="00544120"/>
    <w:rsid w:val="00556E53"/>
    <w:rsid w:val="005A1398"/>
    <w:rsid w:val="005A736F"/>
    <w:rsid w:val="005A7563"/>
    <w:rsid w:val="005B2A75"/>
    <w:rsid w:val="005E0609"/>
    <w:rsid w:val="005E65F8"/>
    <w:rsid w:val="005F341E"/>
    <w:rsid w:val="005F5EDC"/>
    <w:rsid w:val="005F797A"/>
    <w:rsid w:val="00600CE6"/>
    <w:rsid w:val="00612526"/>
    <w:rsid w:val="00682724"/>
    <w:rsid w:val="00684A90"/>
    <w:rsid w:val="006958B3"/>
    <w:rsid w:val="006E1C88"/>
    <w:rsid w:val="006E35CE"/>
    <w:rsid w:val="006F16C7"/>
    <w:rsid w:val="006F68FF"/>
    <w:rsid w:val="00715C10"/>
    <w:rsid w:val="00727F2B"/>
    <w:rsid w:val="00765218"/>
    <w:rsid w:val="0076688E"/>
    <w:rsid w:val="00772898"/>
    <w:rsid w:val="00786518"/>
    <w:rsid w:val="007C6EC1"/>
    <w:rsid w:val="008132A3"/>
    <w:rsid w:val="00854637"/>
    <w:rsid w:val="00882E0D"/>
    <w:rsid w:val="00884560"/>
    <w:rsid w:val="00891B69"/>
    <w:rsid w:val="008A481F"/>
    <w:rsid w:val="008D57FD"/>
    <w:rsid w:val="008E7948"/>
    <w:rsid w:val="008F560E"/>
    <w:rsid w:val="009064D6"/>
    <w:rsid w:val="00920BB0"/>
    <w:rsid w:val="009322D0"/>
    <w:rsid w:val="00935E48"/>
    <w:rsid w:val="009407A0"/>
    <w:rsid w:val="00950C15"/>
    <w:rsid w:val="00952714"/>
    <w:rsid w:val="00964B73"/>
    <w:rsid w:val="00964CDC"/>
    <w:rsid w:val="009C5C43"/>
    <w:rsid w:val="009C6981"/>
    <w:rsid w:val="009D2784"/>
    <w:rsid w:val="009D37BB"/>
    <w:rsid w:val="009E6C08"/>
    <w:rsid w:val="00A16473"/>
    <w:rsid w:val="00A37BC1"/>
    <w:rsid w:val="00A430DA"/>
    <w:rsid w:val="00A639EF"/>
    <w:rsid w:val="00A8719F"/>
    <w:rsid w:val="00A934DB"/>
    <w:rsid w:val="00AB3545"/>
    <w:rsid w:val="00AF0EBD"/>
    <w:rsid w:val="00B06772"/>
    <w:rsid w:val="00B41885"/>
    <w:rsid w:val="00B56884"/>
    <w:rsid w:val="00B6202A"/>
    <w:rsid w:val="00B6445E"/>
    <w:rsid w:val="00B669DC"/>
    <w:rsid w:val="00B7285B"/>
    <w:rsid w:val="00B8219B"/>
    <w:rsid w:val="00BA463C"/>
    <w:rsid w:val="00BA6BC6"/>
    <w:rsid w:val="00BB3492"/>
    <w:rsid w:val="00BC09E9"/>
    <w:rsid w:val="00BC2197"/>
    <w:rsid w:val="00BD4267"/>
    <w:rsid w:val="00BE6C61"/>
    <w:rsid w:val="00BF7652"/>
    <w:rsid w:val="00C72CB9"/>
    <w:rsid w:val="00CA3B50"/>
    <w:rsid w:val="00CE1EAC"/>
    <w:rsid w:val="00CE308E"/>
    <w:rsid w:val="00CF4E95"/>
    <w:rsid w:val="00D03867"/>
    <w:rsid w:val="00D10F64"/>
    <w:rsid w:val="00D651CB"/>
    <w:rsid w:val="00D71D9E"/>
    <w:rsid w:val="00DA1C44"/>
    <w:rsid w:val="00DB5277"/>
    <w:rsid w:val="00DD18D6"/>
    <w:rsid w:val="00DD6B68"/>
    <w:rsid w:val="00DD77EE"/>
    <w:rsid w:val="00E025BC"/>
    <w:rsid w:val="00E159FA"/>
    <w:rsid w:val="00E31C24"/>
    <w:rsid w:val="00E7462C"/>
    <w:rsid w:val="00E84E08"/>
    <w:rsid w:val="00EB1859"/>
    <w:rsid w:val="00EC0E27"/>
    <w:rsid w:val="00EC391B"/>
    <w:rsid w:val="00F203AA"/>
    <w:rsid w:val="00F460B0"/>
    <w:rsid w:val="00F47987"/>
    <w:rsid w:val="00F57BE5"/>
    <w:rsid w:val="00F74523"/>
    <w:rsid w:val="00F90C7D"/>
    <w:rsid w:val="00FC60CE"/>
    <w:rsid w:val="25F6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5E780EC"/>
  <w15:docId w15:val="{2AD0D95F-28D7-4EC1-93CF-FEAB35769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after="120"/>
      <w:ind w:firstLineChars="200" w:firstLine="200"/>
      <w:jc w:val="both"/>
    </w:pPr>
    <w:rPr>
      <w:rFonts w:ascii="Times New Roman" w:hAnsi="Times New Roman"/>
      <w:kern w:val="2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numPr>
        <w:numId w:val="1"/>
      </w:numPr>
      <w:spacing w:before="240"/>
      <w:ind w:left="0" w:firstLineChars="0" w:firstLine="0"/>
      <w:outlineLvl w:val="0"/>
    </w:pPr>
    <w:rPr>
      <w:rFonts w:eastAsia="黑体"/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numPr>
        <w:ilvl w:val="1"/>
        <w:numId w:val="1"/>
      </w:numPr>
      <w:ind w:leftChars="200" w:left="200" w:hangingChars="200" w:hanging="198"/>
      <w:outlineLvl w:val="1"/>
    </w:pPr>
    <w:rPr>
      <w:rFonts w:eastAsia="仿宋" w:cstheme="majorBidi"/>
      <w:bCs/>
      <w:sz w:val="24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numPr>
        <w:ilvl w:val="2"/>
        <w:numId w:val="1"/>
      </w:numPr>
      <w:ind w:left="1100" w:firstLineChars="0" w:hanging="680"/>
      <w:outlineLvl w:val="2"/>
    </w:pPr>
    <w:rPr>
      <w:bCs/>
      <w:i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BA6BC6"/>
    <w:pPr>
      <w:keepNext/>
      <w:keepLines/>
      <w:ind w:firstLineChars="0" w:firstLine="0"/>
      <w:outlineLvl w:val="3"/>
    </w:pPr>
    <w:rPr>
      <w:rFonts w:eastAsia="黑体" w:cstheme="majorBidi"/>
      <w:b/>
      <w:bCs/>
      <w:sz w:val="1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numPr>
        <w:numId w:val="2"/>
      </w:numPr>
      <w:spacing w:after="0"/>
      <w:ind w:left="0" w:hangingChars="200" w:hanging="200"/>
      <w:outlineLvl w:val="4"/>
    </w:pPr>
    <w:rPr>
      <w:bCs/>
      <w:sz w:val="1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pPr>
      <w:spacing w:beforeLines="100" w:before="100" w:after="0"/>
      <w:ind w:firstLineChars="0" w:firstLine="0"/>
      <w:jc w:val="center"/>
      <w:outlineLvl w:val="0"/>
    </w:pPr>
    <w:rPr>
      <w:rFonts w:eastAsia="黑体" w:cstheme="majorBidi"/>
      <w:bCs/>
      <w:sz w:val="44"/>
      <w:szCs w:val="32"/>
    </w:rPr>
  </w:style>
  <w:style w:type="character" w:styleId="ab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ac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Pr>
      <w:rFonts w:ascii="Times New Roman" w:eastAsia="黑体" w:hAnsi="Times New Roman"/>
      <w:b/>
      <w:bCs/>
      <w:kern w:val="44"/>
      <w:sz w:val="28"/>
      <w:szCs w:val="44"/>
    </w:rPr>
  </w:style>
  <w:style w:type="paragraph" w:styleId="ad">
    <w:name w:val="No Spacing"/>
    <w:uiPriority w:val="1"/>
    <w:pPr>
      <w:widowControl w:val="0"/>
      <w:jc w:val="both"/>
    </w:pPr>
    <w:rPr>
      <w:kern w:val="2"/>
      <w:sz w:val="21"/>
      <w:szCs w:val="21"/>
    </w:rPr>
  </w:style>
  <w:style w:type="character" w:customStyle="1" w:styleId="20">
    <w:name w:val="标题 2 字符"/>
    <w:basedOn w:val="a0"/>
    <w:link w:val="2"/>
    <w:uiPriority w:val="9"/>
    <w:rPr>
      <w:rFonts w:ascii="Times New Roman" w:eastAsia="仿宋" w:hAnsi="Times New Roman" w:cstheme="majorBidi"/>
      <w:bCs/>
      <w:sz w:val="24"/>
      <w:szCs w:val="32"/>
    </w:rPr>
  </w:style>
  <w:style w:type="paragraph" w:styleId="ae">
    <w:name w:val="List Paragraph"/>
    <w:basedOn w:val="a"/>
    <w:uiPriority w:val="34"/>
    <w:pPr>
      <w:ind w:leftChars="200" w:left="200"/>
    </w:pPr>
  </w:style>
  <w:style w:type="character" w:customStyle="1" w:styleId="30">
    <w:name w:val="标题 3 字符"/>
    <w:basedOn w:val="a0"/>
    <w:link w:val="3"/>
    <w:uiPriority w:val="9"/>
    <w:rPr>
      <w:rFonts w:ascii="Times New Roman" w:hAnsi="Times New Roman"/>
      <w:bCs/>
      <w:i/>
      <w:szCs w:val="32"/>
    </w:rPr>
  </w:style>
  <w:style w:type="character" w:customStyle="1" w:styleId="40">
    <w:name w:val="标题 4 字符"/>
    <w:basedOn w:val="a0"/>
    <w:link w:val="4"/>
    <w:uiPriority w:val="9"/>
    <w:rsid w:val="00BA6BC6"/>
    <w:rPr>
      <w:rFonts w:ascii="Times New Roman" w:eastAsia="黑体" w:hAnsi="Times New Roman" w:cstheme="majorBidi"/>
      <w:b/>
      <w:bCs/>
      <w:kern w:val="2"/>
      <w:sz w:val="18"/>
      <w:szCs w:val="28"/>
    </w:rPr>
  </w:style>
  <w:style w:type="character" w:customStyle="1" w:styleId="a4">
    <w:name w:val="批注框文本 字符"/>
    <w:basedOn w:val="a0"/>
    <w:link w:val="a3"/>
    <w:uiPriority w:val="99"/>
    <w:semiHidden/>
    <w:rPr>
      <w:rFonts w:ascii="Times New Roman" w:eastAsia="宋体" w:hAnsi="Times New Roman"/>
      <w:sz w:val="18"/>
      <w:szCs w:val="18"/>
    </w:rPr>
  </w:style>
  <w:style w:type="character" w:customStyle="1" w:styleId="50">
    <w:name w:val="标题 5 字符"/>
    <w:basedOn w:val="a0"/>
    <w:link w:val="5"/>
    <w:uiPriority w:val="9"/>
    <w:rPr>
      <w:rFonts w:ascii="Times New Roman" w:hAnsi="Times New Roman"/>
      <w:bCs/>
      <w:sz w:val="18"/>
      <w:szCs w:val="28"/>
    </w:rPr>
  </w:style>
  <w:style w:type="paragraph" w:customStyle="1" w:styleId="af">
    <w:name w:val="表格标题"/>
    <w:basedOn w:val="a"/>
    <w:qFormat/>
    <w:pPr>
      <w:widowControl/>
      <w:overflowPunct w:val="0"/>
      <w:autoSpaceDE w:val="0"/>
      <w:autoSpaceDN w:val="0"/>
      <w:adjustRightInd w:val="0"/>
      <w:spacing w:beforeLines="50" w:before="50" w:after="0"/>
      <w:ind w:firstLineChars="0" w:firstLine="0"/>
      <w:jc w:val="center"/>
      <w:textAlignment w:val="baseline"/>
    </w:pPr>
    <w:rPr>
      <w:rFonts w:cs="Times New Roman"/>
      <w:kern w:val="0"/>
      <w:sz w:val="20"/>
      <w:szCs w:val="20"/>
      <w:lang w:eastAsia="en-US"/>
    </w:rPr>
  </w:style>
  <w:style w:type="paragraph" w:customStyle="1" w:styleId="af0">
    <w:name w:val="插图名称"/>
    <w:basedOn w:val="af"/>
    <w:qFormat/>
    <w:pPr>
      <w:spacing w:beforeLines="0" w:before="0" w:afterLines="50" w:after="50"/>
    </w:pPr>
  </w:style>
  <w:style w:type="paragraph" w:customStyle="1" w:styleId="af1">
    <w:name w:val="表格正文"/>
    <w:basedOn w:val="af"/>
    <w:next w:val="a"/>
    <w:qFormat/>
    <w:pPr>
      <w:kinsoku w:val="0"/>
      <w:spacing w:beforeLines="0" w:before="0"/>
    </w:pPr>
    <w:rPr>
      <w:sz w:val="18"/>
    </w:rPr>
  </w:style>
  <w:style w:type="paragraph" w:customStyle="1" w:styleId="af2">
    <w:name w:val="插图"/>
    <w:basedOn w:val="af0"/>
    <w:qFormat/>
    <w:pPr>
      <w:spacing w:before="120" w:afterLines="0" w:after="0"/>
    </w:pPr>
  </w:style>
  <w:style w:type="paragraph" w:customStyle="1" w:styleId="af3">
    <w:name w:val="文献格式"/>
    <w:basedOn w:val="5"/>
    <w:qFormat/>
    <w:rsid w:val="00BA6BC6"/>
    <w:pPr>
      <w:ind w:left="360" w:hanging="360"/>
    </w:pPr>
  </w:style>
  <w:style w:type="paragraph" w:customStyle="1" w:styleId="af4">
    <w:name w:val="文献标题"/>
    <w:basedOn w:val="4"/>
    <w:qFormat/>
    <w:rsid w:val="00BA6BC6"/>
  </w:style>
  <w:style w:type="character" w:customStyle="1" w:styleId="aa">
    <w:name w:val="标题 字符"/>
    <w:basedOn w:val="a0"/>
    <w:link w:val="a9"/>
    <w:uiPriority w:val="10"/>
    <w:qFormat/>
    <w:rPr>
      <w:rFonts w:ascii="Times New Roman" w:eastAsia="黑体" w:hAnsi="Times New Roman" w:cstheme="majorBidi"/>
      <w:bCs/>
      <w:sz w:val="44"/>
      <w:szCs w:val="32"/>
    </w:rPr>
  </w:style>
  <w:style w:type="paragraph" w:customStyle="1" w:styleId="af5">
    <w:name w:val="作者及单位"/>
    <w:basedOn w:val="a9"/>
    <w:qFormat/>
    <w:pPr>
      <w:spacing w:beforeLines="0" w:before="0"/>
    </w:pPr>
    <w:rPr>
      <w:rFonts w:eastAsia="仿宋"/>
      <w:sz w:val="24"/>
    </w:rPr>
  </w:style>
  <w:style w:type="paragraph" w:customStyle="1" w:styleId="af6">
    <w:name w:val="全文正文"/>
    <w:basedOn w:val="a"/>
    <w:qFormat/>
    <w:rsid w:val="00E31C24"/>
    <w:pPr>
      <w:ind w:firstLine="420"/>
    </w:pPr>
  </w:style>
  <w:style w:type="paragraph" w:customStyle="1" w:styleId="af7">
    <w:name w:val="公式后接文字"/>
    <w:basedOn w:val="af6"/>
    <w:qFormat/>
    <w:rsid w:val="00D651CB"/>
    <w:pPr>
      <w:ind w:firstLineChars="0" w:firstLine="0"/>
    </w:pPr>
  </w:style>
  <w:style w:type="character" w:styleId="af8">
    <w:name w:val="Unresolved Mention"/>
    <w:basedOn w:val="a0"/>
    <w:uiPriority w:val="99"/>
    <w:semiHidden/>
    <w:unhideWhenUsed/>
    <w:rsid w:val="004677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ncswe21@126.com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3FC16436-87A8-4369-AF2D-2F722FA383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480</Words>
  <Characters>2736</Characters>
  <Application>Microsoft Office Word</Application>
  <DocSecurity>0</DocSecurity>
  <Lines>22</Lines>
  <Paragraphs>6</Paragraphs>
  <ScaleCrop>false</ScaleCrop>
  <Company>Microsoft</Company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操金鑫</dc:creator>
  <cp:lastModifiedBy>Wei CUI</cp:lastModifiedBy>
  <cp:revision>15</cp:revision>
  <dcterms:created xsi:type="dcterms:W3CDTF">2018-09-03T11:01:00Z</dcterms:created>
  <dcterms:modified xsi:type="dcterms:W3CDTF">2024-09-25T13:04:00Z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